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37" w:rsidRPr="00947104" w:rsidRDefault="00277737" w:rsidP="00A46072">
      <w:pPr>
        <w:pStyle w:val="NormalWeb"/>
        <w:spacing w:before="0" w:beforeAutospacing="0" w:after="285" w:afterAutospacing="0"/>
        <w:rPr>
          <w:rStyle w:val="Strong"/>
          <w:rFonts w:ascii="Arial" w:hAnsi="Arial" w:cs="Arial"/>
          <w:color w:val="000000"/>
          <w:sz w:val="22"/>
          <w:szCs w:val="22"/>
        </w:rPr>
      </w:pPr>
      <w:r w:rsidRPr="00947104">
        <w:rPr>
          <w:rStyle w:val="Strong"/>
          <w:rFonts w:ascii="Arial" w:hAnsi="Arial" w:cs="Arial"/>
          <w:color w:val="000000"/>
          <w:sz w:val="22"/>
          <w:szCs w:val="22"/>
        </w:rPr>
        <w:t>Date _________________________</w:t>
      </w:r>
    </w:p>
    <w:p w:rsidR="00A46072" w:rsidRPr="00947104" w:rsidRDefault="00A46072" w:rsidP="00A46072">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A RESOLUTION DIRECT</w:t>
      </w:r>
      <w:r w:rsidR="00166D83">
        <w:rPr>
          <w:rStyle w:val="Strong"/>
          <w:rFonts w:ascii="Arial" w:hAnsi="Arial" w:cs="Arial"/>
          <w:color w:val="000000"/>
          <w:sz w:val="22"/>
          <w:szCs w:val="22"/>
        </w:rPr>
        <w:t>ING</w:t>
      </w:r>
      <w:r w:rsidRPr="00947104">
        <w:rPr>
          <w:rStyle w:val="Strong"/>
          <w:rFonts w:ascii="Arial" w:hAnsi="Arial" w:cs="Arial"/>
          <w:color w:val="000000"/>
          <w:sz w:val="22"/>
          <w:szCs w:val="22"/>
        </w:rPr>
        <w:t xml:space="preserve"> EXPENDITURES OF THE </w:t>
      </w:r>
      <w:r w:rsidR="008A69CA">
        <w:rPr>
          <w:rStyle w:val="Strong"/>
          <w:rFonts w:ascii="Arial" w:hAnsi="Arial" w:cs="Arial"/>
          <w:color w:val="000000"/>
          <w:sz w:val="22"/>
          <w:szCs w:val="22"/>
        </w:rPr>
        <w:t xml:space="preserve">SCHOOL FLEXIBILITY </w:t>
      </w:r>
      <w:r w:rsidRPr="00947104">
        <w:rPr>
          <w:rStyle w:val="Strong"/>
          <w:rFonts w:ascii="Arial" w:hAnsi="Arial" w:cs="Arial"/>
          <w:color w:val="000000"/>
          <w:sz w:val="22"/>
          <w:szCs w:val="22"/>
        </w:rPr>
        <w:t>FUND</w:t>
      </w:r>
    </w:p>
    <w:p w:rsidR="00A46072" w:rsidRPr="00947104" w:rsidRDefault="00A46072" w:rsidP="00A46072">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The Superintendent of the _______________ Community School District presents the following Resolution for adoption:</w:t>
      </w:r>
    </w:p>
    <w:p w:rsidR="00A46072" w:rsidRPr="00947104" w:rsidRDefault="00A46072" w:rsidP="00A46072">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w:t>
      </w:r>
      <w:r w:rsidR="00166D83">
        <w:rPr>
          <w:rFonts w:ascii="Arial" w:hAnsi="Arial" w:cs="Arial"/>
          <w:color w:val="000000"/>
          <w:sz w:val="22"/>
          <w:szCs w:val="22"/>
        </w:rPr>
        <w:t xml:space="preserve"> HF 565 School Flexibility Fund</w:t>
      </w:r>
      <w:r w:rsidRPr="00947104">
        <w:rPr>
          <w:rFonts w:ascii="Arial" w:hAnsi="Arial" w:cs="Arial"/>
          <w:color w:val="000000"/>
          <w:sz w:val="22"/>
          <w:szCs w:val="22"/>
        </w:rPr>
        <w:t>, was established in the 2017 Legislative Session to provide local control and flexibility regarding the use of ending balances in certain categorical funds effective July 1, 2018; and</w:t>
      </w:r>
    </w:p>
    <w:p w:rsidR="00A46072" w:rsidRPr="00947104" w:rsidRDefault="00A46072" w:rsidP="00A46072">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xml:space="preserve">, the _______________ Community School Board of Directors conducted a public hearing on _______________ as </w:t>
      </w:r>
      <w:r w:rsidR="00277737" w:rsidRPr="00947104">
        <w:rPr>
          <w:rFonts w:ascii="Arial" w:hAnsi="Arial" w:cs="Arial"/>
          <w:color w:val="000000"/>
          <w:sz w:val="22"/>
          <w:szCs w:val="22"/>
        </w:rPr>
        <w:t xml:space="preserve">required by Iowa Code 298A.2(d), using the form of public hearing prescribed by the Iowa Department of Education, which was published in the same manner as required in Iowa Code 24.9, </w:t>
      </w:r>
      <w:r w:rsidRPr="00947104">
        <w:rPr>
          <w:rFonts w:ascii="Arial" w:hAnsi="Arial" w:cs="Arial"/>
          <w:color w:val="000000"/>
          <w:sz w:val="22"/>
          <w:szCs w:val="22"/>
        </w:rPr>
        <w:t>to provide adequate notice to stakeholders and transparency of intended board action; and</w:t>
      </w:r>
    </w:p>
    <w:p w:rsidR="00812242" w:rsidRPr="00947104" w:rsidRDefault="00812242" w:rsidP="00812242">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the __________________ Community School District has fulfilled the needs intended to be met by the following categorical funds, as hereby certified by the Board of Directors, and that the statutory requirements for the following original sources of funds have been met, have been repealed, or are no longer in effect</w:t>
      </w:r>
      <w:r w:rsidR="002C3779" w:rsidRPr="00947104">
        <w:rPr>
          <w:rFonts w:ascii="Arial" w:hAnsi="Arial" w:cs="Arial"/>
          <w:color w:val="000000"/>
          <w:sz w:val="22"/>
          <w:szCs w:val="22"/>
        </w:rPr>
        <w:t xml:space="preserve"> as noted below</w:t>
      </w:r>
      <w:r w:rsidR="00166D83">
        <w:rPr>
          <w:rFonts w:ascii="Arial" w:hAnsi="Arial" w:cs="Arial"/>
          <w:color w:val="000000"/>
          <w:sz w:val="22"/>
          <w:szCs w:val="22"/>
        </w:rPr>
        <w:t xml:space="preserve"> (</w:t>
      </w:r>
      <w:r w:rsidR="00166D83" w:rsidRPr="00166D83">
        <w:rPr>
          <w:rFonts w:ascii="Arial" w:hAnsi="Arial" w:cs="Arial"/>
          <w:i/>
          <w:color w:val="000000"/>
          <w:sz w:val="22"/>
          <w:szCs w:val="22"/>
        </w:rPr>
        <w:t>check all that apply, enter fix year from which funds are transferred</w:t>
      </w:r>
      <w:r w:rsidR="00B23271">
        <w:rPr>
          <w:rFonts w:ascii="Arial" w:hAnsi="Arial" w:cs="Arial"/>
          <w:i/>
          <w:color w:val="000000"/>
          <w:sz w:val="22"/>
          <w:szCs w:val="22"/>
        </w:rPr>
        <w:t xml:space="preserve"> </w:t>
      </w:r>
      <w:r w:rsidR="00B23271" w:rsidRPr="00B23271">
        <w:rPr>
          <w:rFonts w:ascii="Arial" w:hAnsi="Arial" w:cs="Arial"/>
          <w:i/>
          <w:color w:val="000000"/>
          <w:sz w:val="22"/>
          <w:szCs w:val="22"/>
        </w:rPr>
        <w:t>and delete those not being used</w:t>
      </w:r>
      <w:r w:rsidR="00166D83">
        <w:rPr>
          <w:rFonts w:ascii="Arial" w:hAnsi="Arial" w:cs="Arial"/>
          <w:color w:val="000000"/>
          <w:sz w:val="22"/>
          <w:szCs w:val="22"/>
        </w:rPr>
        <w:t>)</w:t>
      </w:r>
      <w:r w:rsidRPr="00947104">
        <w:rPr>
          <w:rFonts w:ascii="Arial" w:hAnsi="Arial" w:cs="Arial"/>
          <w:color w:val="000000"/>
          <w:sz w:val="22"/>
          <w:szCs w:val="22"/>
        </w:rPr>
        <w:t xml:space="preserve">: </w:t>
      </w:r>
    </w:p>
    <w:p w:rsidR="00812242" w:rsidRPr="00947104" w:rsidRDefault="00812242" w:rsidP="00D369C1">
      <w:pPr>
        <w:pStyle w:val="NormalWeb"/>
        <w:numPr>
          <w:ilvl w:val="0"/>
          <w:numId w:val="1"/>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Statewide four-year old Preschool Program under Iowa Code 256C was provided to students in the _______________fiscal year from which the ending balance is carried forward</w:t>
      </w:r>
      <w:r w:rsidR="002C3779" w:rsidRPr="00947104">
        <w:rPr>
          <w:rFonts w:ascii="Arial" w:hAnsi="Arial" w:cs="Arial"/>
          <w:color w:val="000000"/>
          <w:sz w:val="22"/>
          <w:szCs w:val="22"/>
        </w:rPr>
        <w:t>,</w:t>
      </w:r>
      <w:r w:rsidRPr="00947104">
        <w:rPr>
          <w:rFonts w:ascii="Arial" w:hAnsi="Arial" w:cs="Arial"/>
          <w:color w:val="000000"/>
          <w:sz w:val="22"/>
          <w:szCs w:val="22"/>
        </w:rPr>
        <w:t xml:space="preserve"> and preschool programming was provided to all eligible students for whom a timely application for enrollment was submitted</w:t>
      </w:r>
      <w:r w:rsidR="002C3779" w:rsidRPr="00947104">
        <w:rPr>
          <w:rFonts w:ascii="Arial" w:hAnsi="Arial" w:cs="Arial"/>
          <w:color w:val="000000"/>
          <w:sz w:val="22"/>
          <w:szCs w:val="22"/>
        </w:rPr>
        <w:t>,</w:t>
      </w:r>
      <w:r w:rsidRPr="00947104">
        <w:rPr>
          <w:rFonts w:ascii="Arial" w:hAnsi="Arial" w:cs="Arial"/>
          <w:color w:val="000000"/>
          <w:sz w:val="22"/>
          <w:szCs w:val="22"/>
        </w:rPr>
        <w:t xml:space="preserve"> and a balance remain</w:t>
      </w:r>
      <w:r w:rsidR="002C3779" w:rsidRPr="00947104">
        <w:rPr>
          <w:rFonts w:ascii="Arial" w:hAnsi="Arial" w:cs="Arial"/>
          <w:color w:val="000000"/>
          <w:sz w:val="22"/>
          <w:szCs w:val="22"/>
        </w:rPr>
        <w:t>s</w:t>
      </w:r>
      <w:r w:rsidRPr="00947104">
        <w:rPr>
          <w:rFonts w:ascii="Arial" w:hAnsi="Arial" w:cs="Arial"/>
          <w:color w:val="000000"/>
          <w:sz w:val="22"/>
          <w:szCs w:val="22"/>
        </w:rPr>
        <w:t xml:space="preserve"> unencumbered and unobligated</w:t>
      </w:r>
      <w:r w:rsidR="002C3779" w:rsidRPr="00947104">
        <w:rPr>
          <w:rFonts w:ascii="Arial" w:hAnsi="Arial" w:cs="Arial"/>
          <w:color w:val="000000"/>
          <w:sz w:val="22"/>
          <w:szCs w:val="22"/>
        </w:rPr>
        <w:t xml:space="preserve"> at the close of FY ______________</w:t>
      </w:r>
    </w:p>
    <w:p w:rsidR="00812242" w:rsidRPr="00947104" w:rsidRDefault="00812242" w:rsidP="002C3779">
      <w:pPr>
        <w:pStyle w:val="NormalWeb"/>
        <w:numPr>
          <w:ilvl w:val="0"/>
          <w:numId w:val="1"/>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Professional Development funds received under Iowa Code 257.10 (10) were used to meet all statutory requirements of Iowa Code 284 and a balance remains unencumbered and unobligated</w:t>
      </w:r>
      <w:r w:rsidR="002C3779" w:rsidRPr="00947104">
        <w:rPr>
          <w:rFonts w:ascii="Arial" w:hAnsi="Arial" w:cs="Arial"/>
          <w:color w:val="000000"/>
          <w:sz w:val="22"/>
          <w:szCs w:val="22"/>
        </w:rPr>
        <w:t xml:space="preserve"> at the close of FY ______________</w:t>
      </w:r>
    </w:p>
    <w:p w:rsidR="00812242" w:rsidRPr="00947104" w:rsidRDefault="00812242" w:rsidP="002C3779">
      <w:pPr>
        <w:pStyle w:val="NormalWeb"/>
        <w:numPr>
          <w:ilvl w:val="0"/>
          <w:numId w:val="1"/>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Home School Assistance Program under Iowa Code 299A.12 statutory requirements for all purposes listed in 299A.12 (2) have been met and funding </w:t>
      </w:r>
      <w:r w:rsidR="00B23271">
        <w:rPr>
          <w:rFonts w:ascii="Arial" w:hAnsi="Arial" w:cs="Arial"/>
          <w:color w:val="000000"/>
          <w:sz w:val="22"/>
          <w:szCs w:val="22"/>
        </w:rPr>
        <w:t xml:space="preserve">for </w:t>
      </w:r>
      <w:bookmarkStart w:id="0" w:name="_GoBack"/>
      <w:bookmarkEnd w:id="0"/>
      <w:r w:rsidRPr="00947104">
        <w:rPr>
          <w:rFonts w:ascii="Arial" w:hAnsi="Arial" w:cs="Arial"/>
          <w:color w:val="000000"/>
          <w:sz w:val="22"/>
          <w:szCs w:val="22"/>
        </w:rPr>
        <w:t>all lawful requests for services and materials from parents or guardians of students eligible to access the program has been provided and a balance remains unencumbered and unobligated</w:t>
      </w:r>
      <w:r w:rsidR="002C3779" w:rsidRPr="00947104">
        <w:rPr>
          <w:rFonts w:ascii="Arial" w:hAnsi="Arial" w:cs="Arial"/>
          <w:color w:val="000000"/>
          <w:sz w:val="22"/>
          <w:szCs w:val="22"/>
        </w:rPr>
        <w:t xml:space="preserve"> at the close of FY _____________</w:t>
      </w:r>
    </w:p>
    <w:p w:rsidR="002C3779" w:rsidRPr="00947104" w:rsidRDefault="00812242" w:rsidP="002C3779">
      <w:pPr>
        <w:pStyle w:val="NormalWeb"/>
        <w:numPr>
          <w:ilvl w:val="0"/>
          <w:numId w:val="1"/>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______________________ (</w:t>
      </w:r>
      <w:r w:rsidRPr="00166D83">
        <w:rPr>
          <w:rFonts w:ascii="Arial" w:hAnsi="Arial" w:cs="Arial"/>
          <w:i/>
          <w:color w:val="000000"/>
          <w:sz w:val="22"/>
          <w:szCs w:val="22"/>
        </w:rPr>
        <w:t>insert name of a fund that is discontinued for which the district still has an unobligated ending balance, such as the Market Factor Pay fund</w:t>
      </w:r>
      <w:r w:rsidRPr="00947104">
        <w:rPr>
          <w:rFonts w:ascii="Arial" w:hAnsi="Arial" w:cs="Arial"/>
          <w:color w:val="000000"/>
          <w:sz w:val="22"/>
          <w:szCs w:val="22"/>
        </w:rPr>
        <w:t xml:space="preserve">) which is no longer required to be expended for those purposes as the fund has been discontinued, and a balance remains unencumbered and unobligated </w:t>
      </w:r>
      <w:r w:rsidR="002C3779" w:rsidRPr="00947104">
        <w:rPr>
          <w:rFonts w:ascii="Arial" w:hAnsi="Arial" w:cs="Arial"/>
          <w:color w:val="000000"/>
          <w:sz w:val="22"/>
          <w:szCs w:val="22"/>
        </w:rPr>
        <w:t>at the close of FY ______________</w:t>
      </w:r>
    </w:p>
    <w:p w:rsidR="00A46072" w:rsidRPr="00947104" w:rsidRDefault="00A46072" w:rsidP="0027773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xml:space="preserve">, the __________________ Community School District has </w:t>
      </w:r>
      <w:r w:rsidR="00903715">
        <w:rPr>
          <w:rFonts w:ascii="Arial" w:hAnsi="Arial" w:cs="Arial"/>
          <w:color w:val="000000"/>
          <w:sz w:val="22"/>
          <w:szCs w:val="22"/>
        </w:rPr>
        <w:t>transferred</w:t>
      </w:r>
      <w:r w:rsidRPr="00947104">
        <w:rPr>
          <w:rFonts w:ascii="Arial" w:hAnsi="Arial" w:cs="Arial"/>
          <w:color w:val="000000"/>
          <w:sz w:val="22"/>
          <w:szCs w:val="22"/>
        </w:rPr>
        <w:t xml:space="preserve"> the following funds authorized pursuant to HF 565 into the School Flexibility Fund (</w:t>
      </w:r>
      <w:r w:rsidRPr="00166D83">
        <w:rPr>
          <w:rFonts w:ascii="Arial" w:hAnsi="Arial" w:cs="Arial"/>
          <w:i/>
          <w:color w:val="000000"/>
          <w:sz w:val="22"/>
          <w:szCs w:val="22"/>
        </w:rPr>
        <w:t>check all that apply</w:t>
      </w:r>
      <w:r w:rsidR="002C3779" w:rsidRPr="00166D83">
        <w:rPr>
          <w:rFonts w:ascii="Arial" w:hAnsi="Arial" w:cs="Arial"/>
          <w:i/>
          <w:color w:val="000000"/>
          <w:sz w:val="22"/>
          <w:szCs w:val="22"/>
        </w:rPr>
        <w:t xml:space="preserve"> and enter fund balance total</w:t>
      </w:r>
      <w:r w:rsidR="00F4623D" w:rsidRPr="00166D83">
        <w:rPr>
          <w:rFonts w:ascii="Arial" w:hAnsi="Arial" w:cs="Arial"/>
          <w:i/>
          <w:color w:val="000000"/>
          <w:sz w:val="22"/>
          <w:szCs w:val="22"/>
        </w:rPr>
        <w:t xml:space="preserve">, the </w:t>
      </w:r>
      <w:r w:rsidR="002C3779" w:rsidRPr="00166D83">
        <w:rPr>
          <w:rFonts w:ascii="Arial" w:hAnsi="Arial" w:cs="Arial"/>
          <w:i/>
          <w:color w:val="000000"/>
          <w:sz w:val="22"/>
          <w:szCs w:val="22"/>
        </w:rPr>
        <w:t xml:space="preserve">amount </w:t>
      </w:r>
      <w:r w:rsidR="00F4623D" w:rsidRPr="00166D83">
        <w:rPr>
          <w:rFonts w:ascii="Arial" w:hAnsi="Arial" w:cs="Arial"/>
          <w:i/>
          <w:color w:val="000000"/>
          <w:sz w:val="22"/>
          <w:szCs w:val="22"/>
        </w:rPr>
        <w:t>that was</w:t>
      </w:r>
      <w:r w:rsidR="002C3779" w:rsidRPr="00166D83">
        <w:rPr>
          <w:rFonts w:ascii="Arial" w:hAnsi="Arial" w:cs="Arial"/>
          <w:i/>
          <w:color w:val="000000"/>
          <w:sz w:val="22"/>
          <w:szCs w:val="22"/>
        </w:rPr>
        <w:t xml:space="preserve"> transferred</w:t>
      </w:r>
      <w:r w:rsidR="00903715" w:rsidRPr="00166D83">
        <w:rPr>
          <w:rFonts w:ascii="Arial" w:hAnsi="Arial" w:cs="Arial"/>
          <w:i/>
          <w:color w:val="000000"/>
          <w:sz w:val="22"/>
          <w:szCs w:val="22"/>
        </w:rPr>
        <w:t xml:space="preserve"> and the fiscal year from which the transfer of such funds to the flex account occurred</w:t>
      </w:r>
      <w:r w:rsidR="00166D83">
        <w:rPr>
          <w:rFonts w:ascii="Arial" w:hAnsi="Arial" w:cs="Arial"/>
          <w:i/>
          <w:color w:val="000000"/>
          <w:sz w:val="22"/>
          <w:szCs w:val="22"/>
        </w:rPr>
        <w:t xml:space="preserve"> and delete those not being used</w:t>
      </w:r>
      <w:r w:rsidRPr="00947104">
        <w:rPr>
          <w:rFonts w:ascii="Arial" w:hAnsi="Arial" w:cs="Arial"/>
          <w:color w:val="000000"/>
          <w:sz w:val="22"/>
          <w:szCs w:val="22"/>
        </w:rPr>
        <w:t xml:space="preserve">): </w:t>
      </w:r>
    </w:p>
    <w:p w:rsidR="00A46072" w:rsidRPr="00947104" w:rsidRDefault="00A46072" w:rsidP="00A46072">
      <w:pPr>
        <w:pStyle w:val="NormalWeb"/>
        <w:numPr>
          <w:ilvl w:val="0"/>
          <w:numId w:val="1"/>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lastRenderedPageBreak/>
        <w:t xml:space="preserve">Statewide four-year old Preschool Program under Iowa Code 256C ending balance of $ ____________________ of which $_________________ </w:t>
      </w:r>
      <w:r w:rsidR="00903715">
        <w:rPr>
          <w:rFonts w:ascii="Arial" w:hAnsi="Arial" w:cs="Arial"/>
          <w:color w:val="000000"/>
          <w:sz w:val="22"/>
          <w:szCs w:val="22"/>
        </w:rPr>
        <w:t>was</w:t>
      </w:r>
      <w:r w:rsidRPr="00947104">
        <w:rPr>
          <w:rFonts w:ascii="Arial" w:hAnsi="Arial" w:cs="Arial"/>
          <w:color w:val="000000"/>
          <w:sz w:val="22"/>
          <w:szCs w:val="22"/>
        </w:rPr>
        <w:t xml:space="preserve"> transferred to the Flexibility Fund </w:t>
      </w:r>
      <w:r w:rsidR="00903715">
        <w:rPr>
          <w:rFonts w:ascii="Arial" w:hAnsi="Arial" w:cs="Arial"/>
          <w:color w:val="000000"/>
          <w:sz w:val="22"/>
          <w:szCs w:val="22"/>
        </w:rPr>
        <w:t>from FY _________________</w:t>
      </w:r>
    </w:p>
    <w:p w:rsidR="00903715" w:rsidRPr="00947104" w:rsidRDefault="00A46072" w:rsidP="00903715">
      <w:pPr>
        <w:pStyle w:val="NormalWeb"/>
        <w:numPr>
          <w:ilvl w:val="0"/>
          <w:numId w:val="1"/>
        </w:numPr>
        <w:spacing w:before="0" w:beforeAutospacing="0" w:after="285" w:afterAutospacing="0"/>
        <w:rPr>
          <w:rFonts w:ascii="Arial" w:hAnsi="Arial" w:cs="Arial"/>
          <w:color w:val="000000"/>
          <w:sz w:val="22"/>
          <w:szCs w:val="22"/>
        </w:rPr>
      </w:pPr>
      <w:r w:rsidRPr="00903715">
        <w:rPr>
          <w:rFonts w:ascii="Arial" w:hAnsi="Arial" w:cs="Arial"/>
          <w:color w:val="000000"/>
          <w:sz w:val="22"/>
          <w:szCs w:val="22"/>
        </w:rPr>
        <w:t xml:space="preserve">Professional Development funds received under Iowa Code 257.10 (10) </w:t>
      </w:r>
      <w:r w:rsidR="00903715" w:rsidRPr="00947104">
        <w:rPr>
          <w:rFonts w:ascii="Arial" w:hAnsi="Arial" w:cs="Arial"/>
          <w:color w:val="000000"/>
          <w:sz w:val="22"/>
          <w:szCs w:val="22"/>
        </w:rPr>
        <w:t xml:space="preserve">ending balance of $ ____________________ of which $_________________ </w:t>
      </w:r>
      <w:r w:rsidR="00903715">
        <w:rPr>
          <w:rFonts w:ascii="Arial" w:hAnsi="Arial" w:cs="Arial"/>
          <w:color w:val="000000"/>
          <w:sz w:val="22"/>
          <w:szCs w:val="22"/>
        </w:rPr>
        <w:t>was</w:t>
      </w:r>
      <w:r w:rsidR="00903715" w:rsidRPr="00947104">
        <w:rPr>
          <w:rFonts w:ascii="Arial" w:hAnsi="Arial" w:cs="Arial"/>
          <w:color w:val="000000"/>
          <w:sz w:val="22"/>
          <w:szCs w:val="22"/>
        </w:rPr>
        <w:t xml:space="preserve"> transferred to the Flexibility Fund </w:t>
      </w:r>
      <w:r w:rsidR="00903715">
        <w:rPr>
          <w:rFonts w:ascii="Arial" w:hAnsi="Arial" w:cs="Arial"/>
          <w:color w:val="000000"/>
          <w:sz w:val="22"/>
          <w:szCs w:val="22"/>
        </w:rPr>
        <w:t>from FY _________________</w:t>
      </w:r>
    </w:p>
    <w:p w:rsidR="00903715" w:rsidRPr="00947104" w:rsidRDefault="00A46072" w:rsidP="00903715">
      <w:pPr>
        <w:pStyle w:val="NormalWeb"/>
        <w:numPr>
          <w:ilvl w:val="0"/>
          <w:numId w:val="1"/>
        </w:numPr>
        <w:spacing w:before="0" w:beforeAutospacing="0" w:after="285" w:afterAutospacing="0"/>
        <w:rPr>
          <w:rFonts w:ascii="Arial" w:hAnsi="Arial" w:cs="Arial"/>
          <w:color w:val="000000"/>
          <w:sz w:val="22"/>
          <w:szCs w:val="22"/>
        </w:rPr>
      </w:pPr>
      <w:r w:rsidRPr="00903715">
        <w:rPr>
          <w:rFonts w:ascii="Arial" w:hAnsi="Arial" w:cs="Arial"/>
          <w:color w:val="000000"/>
          <w:sz w:val="22"/>
          <w:szCs w:val="22"/>
        </w:rPr>
        <w:t xml:space="preserve">Home School Assistance Program under Iowa Code 299A.12 </w:t>
      </w:r>
      <w:r w:rsidR="00903715" w:rsidRPr="00947104">
        <w:rPr>
          <w:rFonts w:ascii="Arial" w:hAnsi="Arial" w:cs="Arial"/>
          <w:color w:val="000000"/>
          <w:sz w:val="22"/>
          <w:szCs w:val="22"/>
        </w:rPr>
        <w:t xml:space="preserve">ending balance of $ ____________________ of which $_________________ </w:t>
      </w:r>
      <w:r w:rsidR="00903715">
        <w:rPr>
          <w:rFonts w:ascii="Arial" w:hAnsi="Arial" w:cs="Arial"/>
          <w:color w:val="000000"/>
          <w:sz w:val="22"/>
          <w:szCs w:val="22"/>
        </w:rPr>
        <w:t>was</w:t>
      </w:r>
      <w:r w:rsidR="00903715" w:rsidRPr="00947104">
        <w:rPr>
          <w:rFonts w:ascii="Arial" w:hAnsi="Arial" w:cs="Arial"/>
          <w:color w:val="000000"/>
          <w:sz w:val="22"/>
          <w:szCs w:val="22"/>
        </w:rPr>
        <w:t xml:space="preserve"> trans</w:t>
      </w:r>
      <w:r w:rsidR="00166D83">
        <w:rPr>
          <w:rFonts w:ascii="Arial" w:hAnsi="Arial" w:cs="Arial"/>
          <w:color w:val="000000"/>
          <w:sz w:val="22"/>
          <w:szCs w:val="22"/>
        </w:rPr>
        <w:t xml:space="preserve">ferred to the Flexibility Fund </w:t>
      </w:r>
      <w:r w:rsidR="00903715">
        <w:rPr>
          <w:rFonts w:ascii="Arial" w:hAnsi="Arial" w:cs="Arial"/>
          <w:color w:val="000000"/>
          <w:sz w:val="22"/>
          <w:szCs w:val="22"/>
        </w:rPr>
        <w:t>from FY _________________</w:t>
      </w:r>
    </w:p>
    <w:p w:rsidR="00903715" w:rsidRPr="00947104" w:rsidRDefault="00A46072" w:rsidP="00903715">
      <w:pPr>
        <w:pStyle w:val="NormalWeb"/>
        <w:numPr>
          <w:ilvl w:val="0"/>
          <w:numId w:val="1"/>
        </w:numPr>
        <w:spacing w:before="0" w:beforeAutospacing="0" w:after="285" w:afterAutospacing="0"/>
        <w:rPr>
          <w:rFonts w:ascii="Arial" w:hAnsi="Arial" w:cs="Arial"/>
          <w:color w:val="000000"/>
          <w:sz w:val="22"/>
          <w:szCs w:val="22"/>
        </w:rPr>
      </w:pPr>
      <w:r w:rsidRPr="00903715">
        <w:rPr>
          <w:rFonts w:ascii="Arial" w:hAnsi="Arial" w:cs="Arial"/>
          <w:color w:val="000000"/>
          <w:sz w:val="22"/>
          <w:szCs w:val="22"/>
        </w:rPr>
        <w:t>______________________ (insert name of a fund that is discontinued for which the district still has an unobligated ending balance, such as the Market Factor Pay fund) which is no longer required to be expended for those purposes as the fund has been discontinued</w:t>
      </w:r>
      <w:r w:rsidR="00903715" w:rsidRPr="00903715">
        <w:rPr>
          <w:rFonts w:ascii="Arial" w:hAnsi="Arial" w:cs="Arial"/>
          <w:color w:val="000000"/>
          <w:sz w:val="22"/>
          <w:szCs w:val="22"/>
        </w:rPr>
        <w:t xml:space="preserve"> </w:t>
      </w:r>
      <w:r w:rsidR="00903715" w:rsidRPr="00947104">
        <w:rPr>
          <w:rFonts w:ascii="Arial" w:hAnsi="Arial" w:cs="Arial"/>
          <w:color w:val="000000"/>
          <w:sz w:val="22"/>
          <w:szCs w:val="22"/>
        </w:rPr>
        <w:t xml:space="preserve">ending balance of $ ____________________ of which $_________________ </w:t>
      </w:r>
      <w:r w:rsidR="00903715">
        <w:rPr>
          <w:rFonts w:ascii="Arial" w:hAnsi="Arial" w:cs="Arial"/>
          <w:color w:val="000000"/>
          <w:sz w:val="22"/>
          <w:szCs w:val="22"/>
        </w:rPr>
        <w:t>was</w:t>
      </w:r>
      <w:r w:rsidR="00903715" w:rsidRPr="00947104">
        <w:rPr>
          <w:rFonts w:ascii="Arial" w:hAnsi="Arial" w:cs="Arial"/>
          <w:color w:val="000000"/>
          <w:sz w:val="22"/>
          <w:szCs w:val="22"/>
        </w:rPr>
        <w:t xml:space="preserve"> transferred to the Flexibility Fund </w:t>
      </w:r>
      <w:r w:rsidR="00903715">
        <w:rPr>
          <w:rFonts w:ascii="Arial" w:hAnsi="Arial" w:cs="Arial"/>
          <w:color w:val="000000"/>
          <w:sz w:val="22"/>
          <w:szCs w:val="22"/>
        </w:rPr>
        <w:t>from FY _________________</w:t>
      </w:r>
    </w:p>
    <w:p w:rsidR="00277737" w:rsidRPr="00903715" w:rsidRDefault="00277737" w:rsidP="00F4623D">
      <w:pPr>
        <w:pStyle w:val="NormalWeb"/>
        <w:spacing w:before="0" w:beforeAutospacing="0" w:after="285" w:afterAutospacing="0"/>
        <w:ind w:left="360"/>
        <w:rPr>
          <w:rFonts w:ascii="Arial" w:hAnsi="Arial" w:cs="Arial"/>
          <w:color w:val="000000"/>
          <w:sz w:val="22"/>
          <w:szCs w:val="22"/>
        </w:rPr>
      </w:pPr>
      <w:r w:rsidRPr="00903715">
        <w:rPr>
          <w:rStyle w:val="Strong"/>
          <w:rFonts w:ascii="Arial" w:hAnsi="Arial" w:cs="Arial"/>
          <w:color w:val="000000"/>
          <w:sz w:val="22"/>
          <w:szCs w:val="22"/>
        </w:rPr>
        <w:t>WHEREAS</w:t>
      </w:r>
      <w:r w:rsidRPr="00903715">
        <w:rPr>
          <w:rFonts w:ascii="Arial" w:hAnsi="Arial" w:cs="Arial"/>
          <w:color w:val="000000"/>
          <w:sz w:val="22"/>
          <w:szCs w:val="22"/>
        </w:rPr>
        <w:t>, the Board of Directors of the ________________ Community School District has determined the needs of students would be better served by the flexible expenditure of these funds during the budget year beginning in or after the calendar year in which the transfer to the flexibility fund occurs, for the following purposes: (</w:t>
      </w:r>
      <w:r w:rsidRPr="00166D83">
        <w:rPr>
          <w:rFonts w:ascii="Arial" w:hAnsi="Arial" w:cs="Arial"/>
          <w:i/>
          <w:color w:val="000000"/>
          <w:sz w:val="22"/>
          <w:szCs w:val="22"/>
        </w:rPr>
        <w:t>select all that apply and designate amount for each purpose</w:t>
      </w:r>
      <w:r w:rsidR="00166D83">
        <w:rPr>
          <w:rFonts w:ascii="Arial" w:hAnsi="Arial" w:cs="Arial"/>
          <w:color w:val="000000"/>
          <w:sz w:val="22"/>
          <w:szCs w:val="22"/>
        </w:rPr>
        <w:t xml:space="preserve"> </w:t>
      </w:r>
      <w:r w:rsidR="00166D83" w:rsidRPr="00166D83">
        <w:rPr>
          <w:rFonts w:ascii="Arial" w:hAnsi="Arial" w:cs="Arial"/>
          <w:i/>
          <w:color w:val="000000"/>
          <w:sz w:val="22"/>
          <w:szCs w:val="22"/>
        </w:rPr>
        <w:t>and delete those not being used</w:t>
      </w:r>
      <w:r w:rsidRPr="00903715">
        <w:rPr>
          <w:rFonts w:ascii="Arial" w:hAnsi="Arial" w:cs="Arial"/>
          <w:color w:val="000000"/>
          <w:sz w:val="22"/>
          <w:szCs w:val="22"/>
        </w:rPr>
        <w:t>)</w:t>
      </w:r>
    </w:p>
    <w:p w:rsidR="00277737" w:rsidRPr="00947104" w:rsidRDefault="00277737" w:rsidP="0027773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Start-up costs for an approved local program under the statewide preschool program for four-year-old children under Iowa Code 256C $ ___________________</w:t>
      </w:r>
    </w:p>
    <w:p w:rsidR="00277737" w:rsidRPr="00947104" w:rsidRDefault="00277737" w:rsidP="0027773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Professional development req</w:t>
      </w:r>
      <w:r w:rsidR="00F4623D">
        <w:rPr>
          <w:rFonts w:ascii="Arial" w:hAnsi="Arial" w:cs="Arial"/>
          <w:color w:val="000000"/>
          <w:sz w:val="22"/>
          <w:szCs w:val="22"/>
        </w:rPr>
        <w:t xml:space="preserve">uirements under Iowa Code 284 </w:t>
      </w:r>
      <w:r w:rsidRPr="00947104">
        <w:rPr>
          <w:rFonts w:ascii="Arial" w:hAnsi="Arial" w:cs="Arial"/>
          <w:color w:val="000000"/>
          <w:sz w:val="22"/>
          <w:szCs w:val="22"/>
        </w:rPr>
        <w:t>$_______________</w:t>
      </w:r>
    </w:p>
    <w:p w:rsidR="00277737" w:rsidRPr="00947104" w:rsidRDefault="00277737" w:rsidP="0027773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Home school assistance program under Iowa Code 299A.12 $ ____________________</w:t>
      </w:r>
    </w:p>
    <w:p w:rsidR="00277737" w:rsidRPr="00947104" w:rsidRDefault="00277737" w:rsidP="0027773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At-risk </w:t>
      </w:r>
      <w:proofErr w:type="gramStart"/>
      <w:r w:rsidRPr="00947104">
        <w:rPr>
          <w:rFonts w:ascii="Arial" w:hAnsi="Arial" w:cs="Arial"/>
          <w:color w:val="000000"/>
          <w:sz w:val="22"/>
          <w:szCs w:val="22"/>
        </w:rPr>
        <w:t>pupils</w:t>
      </w:r>
      <w:proofErr w:type="gramEnd"/>
      <w:r w:rsidRPr="00947104">
        <w:rPr>
          <w:rFonts w:ascii="Arial" w:hAnsi="Arial" w:cs="Arial"/>
          <w:color w:val="000000"/>
          <w:sz w:val="22"/>
          <w:szCs w:val="22"/>
        </w:rPr>
        <w:t xml:space="preserve"> programs, alternative programs and alternative school programs, and returning dropout and dropout prevention programs under Iowa Code 257.40 $_________________</w:t>
      </w:r>
    </w:p>
    <w:p w:rsidR="00277737" w:rsidRDefault="00277737" w:rsidP="0027773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Gifted and Talented children programs under Iowa Code 257.46 $___________________</w:t>
      </w:r>
    </w:p>
    <w:p w:rsidR="00F4623D" w:rsidRPr="00947104" w:rsidRDefault="00F4623D" w:rsidP="00277737">
      <w:pPr>
        <w:pStyle w:val="NormalWeb"/>
        <w:numPr>
          <w:ilvl w:val="0"/>
          <w:numId w:val="2"/>
        </w:numPr>
        <w:spacing w:before="0" w:beforeAutospacing="0" w:after="285" w:afterAutospacing="0"/>
        <w:rPr>
          <w:rFonts w:ascii="Arial" w:hAnsi="Arial" w:cs="Arial"/>
          <w:color w:val="000000"/>
          <w:sz w:val="22"/>
          <w:szCs w:val="22"/>
        </w:rPr>
      </w:pPr>
      <w:r>
        <w:rPr>
          <w:rFonts w:ascii="Arial" w:hAnsi="Arial" w:cs="Arial"/>
          <w:color w:val="000000"/>
          <w:sz w:val="22"/>
          <w:szCs w:val="22"/>
        </w:rPr>
        <w:t>Unpaid Student Meal account in the school nutrition fund under Iowa Code 283A.11(6) to pay individual student meal debt $ ________________________________</w:t>
      </w:r>
    </w:p>
    <w:p w:rsidR="00277737" w:rsidRPr="00947104" w:rsidRDefault="00277737" w:rsidP="0027773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Any school distri</w:t>
      </w:r>
      <w:r w:rsidR="00F4623D">
        <w:rPr>
          <w:rFonts w:ascii="Arial" w:hAnsi="Arial" w:cs="Arial"/>
          <w:color w:val="000000"/>
          <w:sz w:val="22"/>
          <w:szCs w:val="22"/>
        </w:rPr>
        <w:t xml:space="preserve">ct general fund purpose (state </w:t>
      </w:r>
      <w:r w:rsidRPr="00947104">
        <w:rPr>
          <w:rFonts w:ascii="Arial" w:hAnsi="Arial" w:cs="Arial"/>
          <w:color w:val="000000"/>
          <w:sz w:val="22"/>
          <w:szCs w:val="22"/>
        </w:rPr>
        <w:t>general fund purpose</w:t>
      </w:r>
      <w:r w:rsidR="00F4623D">
        <w:rPr>
          <w:rFonts w:ascii="Arial" w:hAnsi="Arial" w:cs="Arial"/>
          <w:color w:val="000000"/>
          <w:sz w:val="22"/>
          <w:szCs w:val="22"/>
        </w:rPr>
        <w:t xml:space="preserve"> for which the funds will be used, such as</w:t>
      </w:r>
      <w:r w:rsidRPr="00947104">
        <w:rPr>
          <w:rFonts w:ascii="Arial" w:hAnsi="Arial" w:cs="Arial"/>
          <w:color w:val="000000"/>
          <w:sz w:val="22"/>
          <w:szCs w:val="22"/>
        </w:rPr>
        <w:t xml:space="preserve"> staff, programs, transportation, curriculum, utilities, or any other general fund purpose) $______________________</w:t>
      </w:r>
    </w:p>
    <w:p w:rsidR="00A46072" w:rsidRPr="00947104" w:rsidRDefault="00947104" w:rsidP="0027773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N</w:t>
      </w:r>
      <w:r w:rsidR="00A46072" w:rsidRPr="00947104">
        <w:rPr>
          <w:rFonts w:ascii="Arial" w:hAnsi="Arial" w:cs="Arial"/>
          <w:color w:val="000000"/>
          <w:sz w:val="22"/>
          <w:szCs w:val="22"/>
        </w:rPr>
        <w:t>ow, therefore be it</w:t>
      </w:r>
      <w:r w:rsidR="00277737" w:rsidRPr="00947104">
        <w:rPr>
          <w:rFonts w:ascii="Arial" w:hAnsi="Arial" w:cs="Arial"/>
          <w:color w:val="000000"/>
          <w:sz w:val="22"/>
          <w:szCs w:val="22"/>
        </w:rPr>
        <w:t xml:space="preserve"> </w:t>
      </w:r>
      <w:r w:rsidR="00A46072" w:rsidRPr="00947104">
        <w:rPr>
          <w:rStyle w:val="Strong"/>
          <w:rFonts w:ascii="Arial" w:hAnsi="Arial" w:cs="Arial"/>
          <w:color w:val="000000"/>
          <w:sz w:val="22"/>
          <w:szCs w:val="22"/>
        </w:rPr>
        <w:t>RESOLVED</w:t>
      </w:r>
      <w:r w:rsidR="00A46072" w:rsidRPr="00947104">
        <w:rPr>
          <w:rFonts w:ascii="Arial" w:hAnsi="Arial" w:cs="Arial"/>
          <w:color w:val="000000"/>
          <w:sz w:val="22"/>
          <w:szCs w:val="22"/>
        </w:rPr>
        <w:t xml:space="preserve">, that the Board of Directors of the </w:t>
      </w:r>
      <w:r w:rsidR="00277737" w:rsidRPr="00947104">
        <w:rPr>
          <w:rFonts w:ascii="Arial" w:hAnsi="Arial" w:cs="Arial"/>
          <w:color w:val="000000"/>
          <w:sz w:val="22"/>
          <w:szCs w:val="22"/>
        </w:rPr>
        <w:t>_______________</w:t>
      </w:r>
      <w:r w:rsidR="00A46072" w:rsidRPr="00947104">
        <w:rPr>
          <w:rFonts w:ascii="Arial" w:hAnsi="Arial" w:cs="Arial"/>
          <w:color w:val="000000"/>
          <w:sz w:val="22"/>
          <w:szCs w:val="22"/>
        </w:rPr>
        <w:t xml:space="preserve"> Community School District, </w:t>
      </w:r>
      <w:r w:rsidR="00166D83">
        <w:rPr>
          <w:rFonts w:ascii="Arial" w:hAnsi="Arial" w:cs="Arial"/>
          <w:color w:val="000000"/>
          <w:sz w:val="22"/>
          <w:szCs w:val="22"/>
        </w:rPr>
        <w:t xml:space="preserve">acknowledges the transfer </w:t>
      </w:r>
      <w:r w:rsidR="00277737" w:rsidRPr="00947104">
        <w:rPr>
          <w:rFonts w:ascii="Arial" w:hAnsi="Arial" w:cs="Arial"/>
          <w:color w:val="000000"/>
          <w:sz w:val="22"/>
          <w:szCs w:val="22"/>
        </w:rPr>
        <w:t xml:space="preserve">of such funds to the Flexibility Fund within the General Fund, and requires expenditures accordingly for those purposes stated </w:t>
      </w:r>
      <w:r w:rsidR="00277737" w:rsidRPr="00947104">
        <w:rPr>
          <w:rFonts w:ascii="Arial" w:hAnsi="Arial" w:cs="Arial"/>
          <w:color w:val="000000"/>
          <w:sz w:val="22"/>
          <w:szCs w:val="22"/>
        </w:rPr>
        <w:lastRenderedPageBreak/>
        <w:t>above, total a</w:t>
      </w:r>
      <w:r w:rsidR="00166D83">
        <w:rPr>
          <w:rFonts w:ascii="Arial" w:hAnsi="Arial" w:cs="Arial"/>
          <w:color w:val="000000"/>
          <w:sz w:val="22"/>
          <w:szCs w:val="22"/>
        </w:rPr>
        <w:t>mount of $______________ to be available for expenditure</w:t>
      </w:r>
      <w:r w:rsidR="00277737" w:rsidRPr="00947104">
        <w:rPr>
          <w:rFonts w:ascii="Arial" w:hAnsi="Arial" w:cs="Arial"/>
          <w:color w:val="000000"/>
          <w:sz w:val="22"/>
          <w:szCs w:val="22"/>
        </w:rPr>
        <w:t xml:space="preserve"> effective for the _______________ Fiscal Year.  </w:t>
      </w:r>
    </w:p>
    <w:p w:rsidR="00277737" w:rsidRPr="00947104" w:rsidRDefault="00277737" w:rsidP="00277737">
      <w:pPr>
        <w:pStyle w:val="NormalWeb"/>
        <w:spacing w:before="0" w:beforeAutospacing="0" w:after="285" w:afterAutospacing="0"/>
        <w:rPr>
          <w:rFonts w:ascii="Arial" w:hAnsi="Arial" w:cs="Arial"/>
          <w:color w:val="000000"/>
          <w:sz w:val="22"/>
          <w:szCs w:val="22"/>
        </w:rPr>
      </w:pPr>
      <w:r w:rsidRPr="00947104">
        <w:rPr>
          <w:rFonts w:ascii="Arial" w:hAnsi="Arial" w:cs="Arial"/>
          <w:b/>
          <w:color w:val="000000"/>
          <w:sz w:val="22"/>
          <w:szCs w:val="22"/>
        </w:rPr>
        <w:t>RESOLVED</w:t>
      </w:r>
      <w:r w:rsidRPr="00947104">
        <w:rPr>
          <w:rFonts w:ascii="Arial" w:hAnsi="Arial" w:cs="Arial"/>
          <w:color w:val="000000"/>
          <w:sz w:val="22"/>
          <w:szCs w:val="22"/>
        </w:rPr>
        <w:t xml:space="preserve">, that the Superintendent is directed to include the information concerning such </w:t>
      </w:r>
      <w:r w:rsidR="00166D83">
        <w:rPr>
          <w:rFonts w:ascii="Arial" w:hAnsi="Arial" w:cs="Arial"/>
          <w:color w:val="000000"/>
          <w:sz w:val="22"/>
          <w:szCs w:val="22"/>
        </w:rPr>
        <w:t>expenditure</w:t>
      </w:r>
      <w:r w:rsidRPr="00947104">
        <w:rPr>
          <w:rFonts w:ascii="Arial" w:hAnsi="Arial" w:cs="Arial"/>
          <w:color w:val="000000"/>
          <w:sz w:val="22"/>
          <w:szCs w:val="22"/>
        </w:rPr>
        <w:t xml:space="preserve"> in the budget certified in accordance with Iowa Code 24</w:t>
      </w:r>
      <w:r w:rsidR="00947104" w:rsidRPr="00947104">
        <w:rPr>
          <w:rFonts w:ascii="Arial" w:hAnsi="Arial" w:cs="Arial"/>
          <w:color w:val="000000"/>
          <w:sz w:val="22"/>
          <w:szCs w:val="22"/>
        </w:rPr>
        <w:t>;</w:t>
      </w:r>
      <w:r w:rsidRPr="00947104">
        <w:rPr>
          <w:rFonts w:ascii="Arial" w:hAnsi="Arial" w:cs="Arial"/>
          <w:color w:val="000000"/>
          <w:sz w:val="22"/>
          <w:szCs w:val="22"/>
        </w:rPr>
        <w:t xml:space="preserve"> </w:t>
      </w:r>
      <w:r w:rsidR="00947104" w:rsidRPr="00947104">
        <w:rPr>
          <w:rFonts w:ascii="Arial" w:hAnsi="Arial" w:cs="Arial"/>
          <w:color w:val="000000"/>
          <w:sz w:val="22"/>
          <w:szCs w:val="22"/>
        </w:rPr>
        <w:t xml:space="preserve">and be it further </w:t>
      </w:r>
    </w:p>
    <w:p w:rsidR="00277737" w:rsidRPr="00947104" w:rsidRDefault="00277737" w:rsidP="00277737">
      <w:pPr>
        <w:pStyle w:val="NormalWeb"/>
        <w:spacing w:before="0" w:beforeAutospacing="0" w:after="285" w:afterAutospacing="0"/>
        <w:rPr>
          <w:rFonts w:ascii="Arial" w:hAnsi="Arial" w:cs="Arial"/>
          <w:color w:val="000000"/>
          <w:sz w:val="22"/>
          <w:szCs w:val="22"/>
        </w:rPr>
      </w:pPr>
      <w:r w:rsidRPr="00947104">
        <w:rPr>
          <w:rFonts w:ascii="Arial" w:hAnsi="Arial" w:cs="Arial"/>
          <w:b/>
          <w:color w:val="000000"/>
          <w:sz w:val="22"/>
          <w:szCs w:val="22"/>
        </w:rPr>
        <w:t>RESOLVED</w:t>
      </w:r>
      <w:r w:rsidRPr="00947104">
        <w:rPr>
          <w:rFonts w:ascii="Arial" w:hAnsi="Arial" w:cs="Arial"/>
          <w:color w:val="000000"/>
          <w:sz w:val="22"/>
          <w:szCs w:val="22"/>
        </w:rPr>
        <w:t xml:space="preserve">, that the Superintendent is directed to provide a copy of this Resolution to the Iowa Department of Education as they prescribe and make such Resolution available for any audit of the district performed under chapter 11. </w:t>
      </w:r>
    </w:p>
    <w:p w:rsidR="00277737" w:rsidRPr="00947104" w:rsidRDefault="00277737" w:rsidP="00A46072">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Resolution approved, _____________________________(date) by the _________________ board of directors: </w:t>
      </w:r>
    </w:p>
    <w:p w:rsidR="00277737" w:rsidRPr="00947104" w:rsidRDefault="00277737" w:rsidP="00A46072">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(list school board members and aye or nay vote of each)</w:t>
      </w:r>
    </w:p>
    <w:p w:rsidR="00277737" w:rsidRPr="00947104" w:rsidRDefault="00277737" w:rsidP="00A46072">
      <w:pPr>
        <w:pStyle w:val="NormalWeb"/>
        <w:spacing w:before="0" w:beforeAutospacing="0" w:after="285" w:afterAutospacing="0"/>
        <w:rPr>
          <w:rFonts w:ascii="Arial" w:hAnsi="Arial" w:cs="Arial"/>
          <w:color w:val="000000"/>
          <w:sz w:val="22"/>
          <w:szCs w:val="22"/>
        </w:rPr>
      </w:pPr>
    </w:p>
    <w:p w:rsidR="00277737" w:rsidRPr="00947104" w:rsidRDefault="00277737" w:rsidP="00A46072">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Signed, </w:t>
      </w:r>
    </w:p>
    <w:p w:rsidR="00277737" w:rsidRPr="00947104" w:rsidRDefault="00277737" w:rsidP="00A46072">
      <w:pPr>
        <w:pStyle w:val="NormalWeb"/>
        <w:spacing w:before="0" w:beforeAutospacing="0" w:after="285" w:afterAutospacing="0"/>
        <w:rPr>
          <w:rFonts w:ascii="Arial" w:hAnsi="Arial" w:cs="Arial"/>
          <w:color w:val="000000"/>
          <w:sz w:val="22"/>
          <w:szCs w:val="22"/>
        </w:rPr>
      </w:pPr>
    </w:p>
    <w:p w:rsidR="00A46072" w:rsidRPr="00947104" w:rsidRDefault="00277737" w:rsidP="00A46072">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___________________________</w:t>
      </w:r>
      <w:r w:rsidR="00A46072" w:rsidRPr="00947104">
        <w:rPr>
          <w:rFonts w:ascii="Arial" w:hAnsi="Arial" w:cs="Arial"/>
          <w:color w:val="000000"/>
          <w:sz w:val="22"/>
          <w:szCs w:val="22"/>
        </w:rPr>
        <w:br/>
        <w:t>Chair – Board of Directors</w:t>
      </w:r>
      <w:r w:rsidR="00A46072" w:rsidRPr="00947104">
        <w:rPr>
          <w:rFonts w:ascii="Arial" w:hAnsi="Arial" w:cs="Arial"/>
          <w:color w:val="000000"/>
          <w:sz w:val="22"/>
          <w:szCs w:val="22"/>
        </w:rPr>
        <w:br/>
      </w:r>
      <w:r w:rsidRPr="00947104">
        <w:rPr>
          <w:rFonts w:ascii="Arial" w:hAnsi="Arial" w:cs="Arial"/>
          <w:color w:val="000000"/>
          <w:sz w:val="22"/>
          <w:szCs w:val="22"/>
        </w:rPr>
        <w:t>____________________ Community School District</w:t>
      </w:r>
    </w:p>
    <w:p w:rsidR="00A46072" w:rsidRPr="00947104" w:rsidRDefault="00277737" w:rsidP="00A46072">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__________________</w:t>
      </w:r>
      <w:r w:rsidR="00A46072" w:rsidRPr="00947104">
        <w:rPr>
          <w:rFonts w:ascii="Arial" w:hAnsi="Arial" w:cs="Arial"/>
          <w:color w:val="000000"/>
          <w:sz w:val="22"/>
          <w:szCs w:val="22"/>
        </w:rPr>
        <w:br/>
        <w:t>Superintendent</w:t>
      </w:r>
      <w:r w:rsidR="00A46072" w:rsidRPr="00947104">
        <w:rPr>
          <w:rFonts w:ascii="Arial" w:hAnsi="Arial" w:cs="Arial"/>
          <w:color w:val="000000"/>
          <w:sz w:val="22"/>
          <w:szCs w:val="22"/>
        </w:rPr>
        <w:br/>
      </w:r>
      <w:r w:rsidRPr="00947104">
        <w:rPr>
          <w:rFonts w:ascii="Arial" w:hAnsi="Arial" w:cs="Arial"/>
          <w:color w:val="000000"/>
          <w:sz w:val="22"/>
          <w:szCs w:val="22"/>
        </w:rPr>
        <w:t>__________________ Community School District</w:t>
      </w:r>
    </w:p>
    <w:p w:rsidR="00931432" w:rsidRDefault="00931432"/>
    <w:sectPr w:rsidR="00931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71C0"/>
    <w:multiLevelType w:val="hybridMultilevel"/>
    <w:tmpl w:val="2F8205C4"/>
    <w:lvl w:ilvl="0" w:tplc="525C2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E7E2E"/>
    <w:multiLevelType w:val="hybridMultilevel"/>
    <w:tmpl w:val="0D54A894"/>
    <w:lvl w:ilvl="0" w:tplc="525C2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72"/>
    <w:rsid w:val="00166D83"/>
    <w:rsid w:val="00277737"/>
    <w:rsid w:val="002C3779"/>
    <w:rsid w:val="00812242"/>
    <w:rsid w:val="008A69CA"/>
    <w:rsid w:val="00903715"/>
    <w:rsid w:val="00931432"/>
    <w:rsid w:val="00947104"/>
    <w:rsid w:val="00A46072"/>
    <w:rsid w:val="00B23271"/>
    <w:rsid w:val="00F4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C44B"/>
  <w15:chartTrackingRefBased/>
  <w15:docId w15:val="{55BCB7CD-B2C8-42A1-B057-E2C469B0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0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5</cp:revision>
  <dcterms:created xsi:type="dcterms:W3CDTF">2018-06-08T17:40:00Z</dcterms:created>
  <dcterms:modified xsi:type="dcterms:W3CDTF">2018-06-13T16:29:00Z</dcterms:modified>
</cp:coreProperties>
</file>