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48" w:rsidRPr="00920DAB" w:rsidRDefault="00A77C48" w:rsidP="00B733DA">
      <w:pPr>
        <w:spacing w:after="240" w:line="240" w:lineRule="auto"/>
        <w:rPr>
          <w:rFonts w:ascii="Arial" w:hAnsi="Arial" w:cs="Arial"/>
          <w:b/>
        </w:rPr>
      </w:pPr>
      <w:r w:rsidRPr="00920DAB">
        <w:rPr>
          <w:rFonts w:ascii="Arial" w:hAnsi="Arial" w:cs="Arial"/>
          <w:b/>
        </w:rPr>
        <w:t xml:space="preserve">RESOLUTION </w:t>
      </w:r>
      <w:r w:rsidR="00E214D4" w:rsidRPr="00920DAB">
        <w:rPr>
          <w:rFonts w:ascii="Arial" w:hAnsi="Arial" w:cs="Arial"/>
          <w:b/>
        </w:rPr>
        <w:t>AUTHORIZING</w:t>
      </w:r>
      <w:r w:rsidRPr="00920DAB">
        <w:rPr>
          <w:rFonts w:ascii="Arial" w:hAnsi="Arial" w:cs="Arial"/>
          <w:b/>
        </w:rPr>
        <w:t xml:space="preserve"> TRANSFER OF GENERAL FUND TO STUDENT ACTIVITIES FUND FOR PROTECTIVE GEAR</w:t>
      </w:r>
    </w:p>
    <w:p w:rsidR="00F95698" w:rsidRPr="00920DAB" w:rsidRDefault="00F95698" w:rsidP="00B733DA">
      <w:pPr>
        <w:spacing w:after="240" w:line="240" w:lineRule="auto"/>
        <w:rPr>
          <w:rFonts w:ascii="Arial" w:hAnsi="Arial" w:cs="Arial"/>
        </w:rPr>
      </w:pPr>
      <w:r w:rsidRPr="00920DAB">
        <w:rPr>
          <w:rFonts w:ascii="Arial" w:hAnsi="Arial" w:cs="Arial"/>
        </w:rPr>
        <w:t>Whereas participation in athletic and other school extracurricular activities furthers the skills, development</w:t>
      </w:r>
      <w:r w:rsidR="00B733DA" w:rsidRPr="00920DAB">
        <w:rPr>
          <w:rFonts w:ascii="Arial" w:hAnsi="Arial" w:cs="Arial"/>
        </w:rPr>
        <w:t>, character</w:t>
      </w:r>
      <w:r w:rsidRPr="00920DAB">
        <w:rPr>
          <w:rFonts w:ascii="Arial" w:hAnsi="Arial" w:cs="Arial"/>
        </w:rPr>
        <w:t xml:space="preserve"> and </w:t>
      </w:r>
      <w:r w:rsidR="00B733DA" w:rsidRPr="00920DAB">
        <w:rPr>
          <w:rFonts w:ascii="Arial" w:hAnsi="Arial" w:cs="Arial"/>
        </w:rPr>
        <w:t>growth</w:t>
      </w:r>
      <w:r w:rsidRPr="00920DAB">
        <w:rPr>
          <w:rFonts w:ascii="Arial" w:hAnsi="Arial" w:cs="Arial"/>
        </w:rPr>
        <w:t xml:space="preserve"> of our students, and</w:t>
      </w:r>
    </w:p>
    <w:p w:rsidR="00F95698" w:rsidRPr="00920DAB" w:rsidRDefault="00F95698" w:rsidP="00B733DA">
      <w:pPr>
        <w:spacing w:after="240" w:line="240" w:lineRule="auto"/>
        <w:rPr>
          <w:rFonts w:ascii="Arial" w:hAnsi="Arial" w:cs="Arial"/>
        </w:rPr>
      </w:pPr>
      <w:r w:rsidRPr="00920DAB">
        <w:rPr>
          <w:rFonts w:ascii="Arial" w:hAnsi="Arial" w:cs="Arial"/>
        </w:rPr>
        <w:t>Whereas safety of our student athletes is of paramount importance to the district, and</w:t>
      </w:r>
    </w:p>
    <w:p w:rsidR="00F95698" w:rsidRPr="00920DAB" w:rsidRDefault="00F95698" w:rsidP="00B733DA">
      <w:pPr>
        <w:spacing w:after="240" w:line="240" w:lineRule="auto"/>
        <w:rPr>
          <w:rFonts w:ascii="Arial" w:hAnsi="Arial" w:cs="Arial"/>
        </w:rPr>
      </w:pPr>
      <w:r w:rsidRPr="00920DAB">
        <w:rPr>
          <w:rFonts w:ascii="Arial" w:hAnsi="Arial" w:cs="Arial"/>
        </w:rPr>
        <w:t xml:space="preserve">Whereas student activity funds are insufficient to cover the costs </w:t>
      </w:r>
      <w:r w:rsidRPr="00920DAB">
        <w:rPr>
          <w:rFonts w:ascii="Arial" w:hAnsi="Arial" w:cs="Arial"/>
          <w:u w:val="single"/>
        </w:rPr>
        <w:t xml:space="preserve">of </w:t>
      </w:r>
      <w:r w:rsidR="00A77C48" w:rsidRPr="00920DAB">
        <w:rPr>
          <w:rFonts w:ascii="Arial" w:hAnsi="Arial" w:cs="Arial"/>
          <w:u w:val="single"/>
        </w:rPr>
        <w:t>refurbishing</w:t>
      </w:r>
      <w:r w:rsidR="00A77C48" w:rsidRPr="00920DAB">
        <w:rPr>
          <w:rFonts w:ascii="Arial" w:hAnsi="Arial" w:cs="Arial"/>
        </w:rPr>
        <w:t xml:space="preserve"> or purchasing </w:t>
      </w:r>
      <w:r w:rsidRPr="00920DAB">
        <w:rPr>
          <w:rFonts w:ascii="Arial" w:hAnsi="Arial" w:cs="Arial"/>
        </w:rPr>
        <w:t>protective and safety gear required by the Athletic Associations for students participating in those activities, and</w:t>
      </w:r>
    </w:p>
    <w:p w:rsidR="00F95698" w:rsidRPr="00920DAB" w:rsidRDefault="00F95698" w:rsidP="00B733DA">
      <w:pPr>
        <w:spacing w:after="240" w:line="240" w:lineRule="auto"/>
        <w:rPr>
          <w:rFonts w:ascii="Arial" w:hAnsi="Arial" w:cs="Arial"/>
        </w:rPr>
      </w:pPr>
      <w:r w:rsidRPr="00920DAB">
        <w:rPr>
          <w:rFonts w:ascii="Arial" w:hAnsi="Arial" w:cs="Arial"/>
        </w:rPr>
        <w:t xml:space="preserve">Whereas the Iowa Legislature authorizes school boards to use school </w:t>
      </w:r>
      <w:r w:rsidR="00B733DA" w:rsidRPr="00920DAB">
        <w:rPr>
          <w:rFonts w:ascii="Arial" w:hAnsi="Arial" w:cs="Arial"/>
        </w:rPr>
        <w:t>general f</w:t>
      </w:r>
      <w:r w:rsidRPr="00920DAB">
        <w:rPr>
          <w:rFonts w:ascii="Arial" w:hAnsi="Arial" w:cs="Arial"/>
        </w:rPr>
        <w:t>und</w:t>
      </w:r>
      <w:r w:rsidR="00B733DA" w:rsidRPr="00920DAB">
        <w:rPr>
          <w:rFonts w:ascii="Arial" w:hAnsi="Arial" w:cs="Arial"/>
        </w:rPr>
        <w:t>s</w:t>
      </w:r>
      <w:r w:rsidRPr="00920DAB">
        <w:rPr>
          <w:rFonts w:ascii="Arial" w:hAnsi="Arial" w:cs="Arial"/>
        </w:rPr>
        <w:t xml:space="preserve"> for these purposes consistent with the enactment of HF 564 during the 2017 Legislative Session, effective for the school year beginning July 1, 2016,</w:t>
      </w:r>
      <w:r w:rsidR="00A77C48" w:rsidRPr="00920DAB">
        <w:rPr>
          <w:rFonts w:ascii="Arial" w:hAnsi="Arial" w:cs="Arial"/>
        </w:rPr>
        <w:t xml:space="preserve"> and subsequent school years,</w:t>
      </w:r>
    </w:p>
    <w:p w:rsidR="00485A56" w:rsidRPr="00920DAB" w:rsidRDefault="00F95698" w:rsidP="00B733DA">
      <w:pPr>
        <w:spacing w:after="240" w:line="240" w:lineRule="auto"/>
        <w:rPr>
          <w:rFonts w:ascii="Arial" w:hAnsi="Arial" w:cs="Arial"/>
        </w:rPr>
      </w:pPr>
      <w:r w:rsidRPr="00920DAB">
        <w:rPr>
          <w:rFonts w:ascii="Arial" w:hAnsi="Arial" w:cs="Arial"/>
          <w:b/>
        </w:rPr>
        <w:t xml:space="preserve">BE IT THEREFORE RESOLVED: </w:t>
      </w:r>
      <w:r w:rsidRPr="00920DAB">
        <w:rPr>
          <w:rFonts w:ascii="Arial" w:hAnsi="Arial" w:cs="Arial"/>
          <w:b/>
        </w:rPr>
        <w:br/>
      </w:r>
      <w:r w:rsidRPr="00920DAB">
        <w:rPr>
          <w:rFonts w:ascii="Arial" w:hAnsi="Arial" w:cs="Arial"/>
        </w:rPr>
        <w:t>T</w:t>
      </w:r>
      <w:r w:rsidR="00662976" w:rsidRPr="00920DAB">
        <w:rPr>
          <w:rFonts w:ascii="Arial" w:hAnsi="Arial" w:cs="Arial"/>
        </w:rPr>
        <w:t xml:space="preserve">hat the Board of Directors of the </w:t>
      </w:r>
      <w:r w:rsidR="00A77C48" w:rsidRPr="00920DAB">
        <w:rPr>
          <w:rFonts w:ascii="Arial" w:hAnsi="Arial" w:cs="Arial"/>
        </w:rPr>
        <w:t>_____________</w:t>
      </w:r>
      <w:r w:rsidRPr="00920DAB">
        <w:rPr>
          <w:rFonts w:ascii="Arial" w:hAnsi="Arial" w:cs="Arial"/>
        </w:rPr>
        <w:t xml:space="preserve"> Community School District </w:t>
      </w:r>
      <w:r w:rsidR="00B733DA" w:rsidRPr="00920DAB">
        <w:rPr>
          <w:rFonts w:ascii="Arial" w:hAnsi="Arial" w:cs="Arial"/>
        </w:rPr>
        <w:t>approves</w:t>
      </w:r>
      <w:r w:rsidRPr="00920DAB">
        <w:rPr>
          <w:rFonts w:ascii="Arial" w:hAnsi="Arial" w:cs="Arial"/>
        </w:rPr>
        <w:t xml:space="preserve"> the </w:t>
      </w:r>
      <w:r w:rsidR="00662976" w:rsidRPr="00920DAB">
        <w:rPr>
          <w:rFonts w:ascii="Arial" w:hAnsi="Arial" w:cs="Arial"/>
        </w:rPr>
        <w:t>transfer</w:t>
      </w:r>
      <w:r w:rsidR="00B733DA" w:rsidRPr="00920DAB">
        <w:rPr>
          <w:rFonts w:ascii="Arial" w:hAnsi="Arial" w:cs="Arial"/>
        </w:rPr>
        <w:t xml:space="preserve"> of</w:t>
      </w:r>
      <w:r w:rsidR="00662976" w:rsidRPr="00920DAB">
        <w:rPr>
          <w:rFonts w:ascii="Arial" w:hAnsi="Arial" w:cs="Arial"/>
        </w:rPr>
        <w:t xml:space="preserve"> </w:t>
      </w:r>
      <w:r w:rsidR="00A77C48" w:rsidRPr="00920DAB">
        <w:rPr>
          <w:rFonts w:ascii="Arial" w:hAnsi="Arial" w:cs="Arial"/>
        </w:rPr>
        <w:t>$_______________</w:t>
      </w:r>
      <w:r w:rsidR="00662976" w:rsidRPr="00920DAB">
        <w:rPr>
          <w:rFonts w:ascii="Arial" w:hAnsi="Arial" w:cs="Arial"/>
        </w:rPr>
        <w:t xml:space="preserve"> from the general fund to the student activity fund for expenditures that occurred between </w:t>
      </w:r>
      <w:r w:rsidR="00A77C48" w:rsidRPr="00920DAB">
        <w:rPr>
          <w:rFonts w:ascii="Arial" w:hAnsi="Arial" w:cs="Arial"/>
        </w:rPr>
        <w:t>______________________________(</w:t>
      </w:r>
      <w:proofErr w:type="spellStart"/>
      <w:r w:rsidR="00A77C48" w:rsidRPr="00920DAB">
        <w:rPr>
          <w:rFonts w:ascii="Arial" w:hAnsi="Arial" w:cs="Arial"/>
        </w:rPr>
        <w:t>eg</w:t>
      </w:r>
      <w:proofErr w:type="spellEnd"/>
      <w:r w:rsidR="00A77C48" w:rsidRPr="00920DAB">
        <w:rPr>
          <w:rFonts w:ascii="Arial" w:hAnsi="Arial" w:cs="Arial"/>
        </w:rPr>
        <w:t>., July 1, 2017 and June 30, 2018)</w:t>
      </w:r>
      <w:r w:rsidR="00662976" w:rsidRPr="00920DAB">
        <w:rPr>
          <w:rFonts w:ascii="Arial" w:hAnsi="Arial" w:cs="Arial"/>
        </w:rPr>
        <w:t xml:space="preserve"> for protective and safety gear required for athletic competition.</w:t>
      </w:r>
    </w:p>
    <w:p w:rsidR="00920DAB" w:rsidRPr="00920DAB" w:rsidRDefault="00920DAB" w:rsidP="00920DAB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20DAB">
        <w:rPr>
          <w:rFonts w:ascii="Arial" w:hAnsi="Arial" w:cs="Arial"/>
          <w:color w:val="000000"/>
          <w:sz w:val="22"/>
          <w:szCs w:val="22"/>
        </w:rPr>
        <w:t xml:space="preserve">Resolution approved, _____________________________(date) by the _________________ board of directors: </w:t>
      </w:r>
    </w:p>
    <w:p w:rsidR="00920DAB" w:rsidRPr="00920DAB" w:rsidRDefault="00920DAB" w:rsidP="00920DAB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20DAB">
        <w:rPr>
          <w:rFonts w:ascii="Arial" w:hAnsi="Arial" w:cs="Arial"/>
          <w:color w:val="000000"/>
          <w:sz w:val="22"/>
          <w:szCs w:val="22"/>
        </w:rPr>
        <w:t>(list school board members and aye or nay vote of each)</w:t>
      </w:r>
    </w:p>
    <w:p w:rsidR="00920DAB" w:rsidRPr="00920DAB" w:rsidRDefault="00920DAB" w:rsidP="00920DAB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</w:p>
    <w:p w:rsidR="00920DAB" w:rsidRPr="00920DAB" w:rsidRDefault="00920DAB" w:rsidP="00920DAB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20DAB">
        <w:rPr>
          <w:rFonts w:ascii="Arial" w:hAnsi="Arial" w:cs="Arial"/>
          <w:color w:val="000000"/>
          <w:sz w:val="22"/>
          <w:szCs w:val="22"/>
        </w:rPr>
        <w:t xml:space="preserve">Signed, </w:t>
      </w:r>
      <w:bookmarkStart w:id="0" w:name="_GoBack"/>
      <w:bookmarkEnd w:id="0"/>
    </w:p>
    <w:p w:rsidR="00920DAB" w:rsidRPr="00920DAB" w:rsidRDefault="00920DAB" w:rsidP="00920DAB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</w:p>
    <w:p w:rsidR="00920DAB" w:rsidRPr="00920DAB" w:rsidRDefault="00920DAB" w:rsidP="00920DAB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20DAB">
        <w:rPr>
          <w:rFonts w:ascii="Arial" w:hAnsi="Arial" w:cs="Arial"/>
          <w:color w:val="000000"/>
          <w:sz w:val="22"/>
          <w:szCs w:val="22"/>
        </w:rPr>
        <w:t>___________________________</w:t>
      </w:r>
      <w:r w:rsidRPr="00920DAB">
        <w:rPr>
          <w:rFonts w:ascii="Arial" w:hAnsi="Arial" w:cs="Arial"/>
          <w:color w:val="000000"/>
          <w:sz w:val="22"/>
          <w:szCs w:val="22"/>
        </w:rPr>
        <w:br/>
        <w:t>Chair – Board of Directors</w:t>
      </w:r>
      <w:r w:rsidRPr="00920DAB">
        <w:rPr>
          <w:rFonts w:ascii="Arial" w:hAnsi="Arial" w:cs="Arial"/>
          <w:color w:val="000000"/>
          <w:sz w:val="22"/>
          <w:szCs w:val="22"/>
        </w:rPr>
        <w:br/>
        <w:t>____________________ Community School District</w:t>
      </w:r>
    </w:p>
    <w:p w:rsidR="00920DAB" w:rsidRPr="00920DAB" w:rsidRDefault="00920DAB" w:rsidP="00920DAB">
      <w:pPr>
        <w:pStyle w:val="NormalWeb"/>
        <w:spacing w:before="0" w:beforeAutospacing="0" w:after="285" w:afterAutospacing="0"/>
        <w:rPr>
          <w:rFonts w:ascii="Arial" w:hAnsi="Arial" w:cs="Arial"/>
          <w:color w:val="000000"/>
          <w:sz w:val="22"/>
          <w:szCs w:val="22"/>
        </w:rPr>
      </w:pPr>
      <w:r w:rsidRPr="00920DAB">
        <w:rPr>
          <w:rFonts w:ascii="Arial" w:hAnsi="Arial" w:cs="Arial"/>
          <w:color w:val="000000"/>
          <w:sz w:val="22"/>
          <w:szCs w:val="22"/>
        </w:rPr>
        <w:t>__________________</w:t>
      </w:r>
      <w:r w:rsidRPr="00920DAB">
        <w:rPr>
          <w:rFonts w:ascii="Arial" w:hAnsi="Arial" w:cs="Arial"/>
          <w:color w:val="000000"/>
          <w:sz w:val="22"/>
          <w:szCs w:val="22"/>
        </w:rPr>
        <w:br/>
        <w:t>Superintendent</w:t>
      </w:r>
      <w:r w:rsidRPr="00920DAB">
        <w:rPr>
          <w:rFonts w:ascii="Arial" w:hAnsi="Arial" w:cs="Arial"/>
          <w:color w:val="000000"/>
          <w:sz w:val="22"/>
          <w:szCs w:val="22"/>
        </w:rPr>
        <w:br/>
        <w:t>__________________ Community School District</w:t>
      </w:r>
    </w:p>
    <w:p w:rsidR="00662976" w:rsidRDefault="00662976"/>
    <w:sectPr w:rsidR="0066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76"/>
    <w:rsid w:val="00485A56"/>
    <w:rsid w:val="004B7623"/>
    <w:rsid w:val="00662976"/>
    <w:rsid w:val="006B1A5D"/>
    <w:rsid w:val="00920DAB"/>
    <w:rsid w:val="00A77C48"/>
    <w:rsid w:val="00B615EC"/>
    <w:rsid w:val="00B733DA"/>
    <w:rsid w:val="00E214D4"/>
    <w:rsid w:val="00F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9929"/>
  <w15:chartTrackingRefBased/>
  <w15:docId w15:val="{709EE691-5EC0-4285-B191-EF4C006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Lyddon</dc:creator>
  <cp:keywords/>
  <dc:description/>
  <cp:lastModifiedBy>Margaret</cp:lastModifiedBy>
  <cp:revision>5</cp:revision>
  <dcterms:created xsi:type="dcterms:W3CDTF">2018-06-12T13:34:00Z</dcterms:created>
  <dcterms:modified xsi:type="dcterms:W3CDTF">2018-06-12T17:07:00Z</dcterms:modified>
</cp:coreProperties>
</file>