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07" w:rsidRPr="00747F07" w:rsidRDefault="00747F07" w:rsidP="00747F0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823">
        <w:rPr>
          <w:rFonts w:ascii="Times New Roman" w:eastAsia="Times New Roman" w:hAnsi="Times New Roman" w:cs="Times New Roman"/>
          <w:b/>
          <w:sz w:val="24"/>
          <w:szCs w:val="24"/>
        </w:rPr>
        <w:t>Portfolio Report: Accessing Student Work</w:t>
      </w:r>
    </w:p>
    <w:p w:rsidR="00747F07" w:rsidRDefault="00446823" w:rsidP="00747F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Log into your</w:t>
      </w:r>
      <w:r w:rsidR="00747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F07" w:rsidRPr="00747F07">
        <w:rPr>
          <w:rFonts w:ascii="Times New Roman" w:eastAsia="Times New Roman" w:hAnsi="Times New Roman" w:cs="Times New Roman"/>
          <w:sz w:val="24"/>
          <w:szCs w:val="24"/>
        </w:rPr>
        <w:t>teacher account.</w:t>
      </w:r>
    </w:p>
    <w:p w:rsidR="00384A1C" w:rsidRDefault="00747F07" w:rsidP="00747F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 w:rsidRPr="00747F07">
        <w:rPr>
          <w:rFonts w:ascii="Times New Roman" w:eastAsia="Times New Roman" w:hAnsi="Times New Roman" w:cs="Times New Roman"/>
          <w:sz w:val="24"/>
          <w:szCs w:val="24"/>
        </w:rPr>
        <w:t>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column</w:t>
      </w:r>
      <w:r w:rsidRPr="00747F07">
        <w:rPr>
          <w:rFonts w:ascii="Times New Roman" w:eastAsia="Times New Roman" w:hAnsi="Times New Roman" w:cs="Times New Roman"/>
          <w:sz w:val="24"/>
          <w:szCs w:val="24"/>
        </w:rPr>
        <w:t>, click on Portfolio.</w:t>
      </w:r>
    </w:p>
    <w:p w:rsidR="00747F07" w:rsidRDefault="00747F07" w:rsidP="00747F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the page opens, drop down to the class in which the assignment was given. Then d</w:t>
      </w:r>
      <w:r w:rsidRPr="00747F07">
        <w:rPr>
          <w:rFonts w:ascii="Times New Roman" w:eastAsia="Times New Roman" w:hAnsi="Times New Roman" w:cs="Times New Roman"/>
          <w:sz w:val="24"/>
          <w:szCs w:val="24"/>
        </w:rPr>
        <w:t xml:space="preserve">rop down to the assignment you wish </w:t>
      </w:r>
      <w:r>
        <w:rPr>
          <w:rFonts w:ascii="Times New Roman" w:eastAsia="Times New Roman" w:hAnsi="Times New Roman" w:cs="Times New Roman"/>
          <w:sz w:val="24"/>
          <w:szCs w:val="24"/>
        </w:rPr>
        <w:t>to read. Once you h</w:t>
      </w:r>
      <w:r w:rsidR="00446823">
        <w:rPr>
          <w:rFonts w:ascii="Times New Roman" w:eastAsia="Times New Roman" w:hAnsi="Times New Roman" w:cs="Times New Roman"/>
          <w:sz w:val="24"/>
          <w:szCs w:val="24"/>
        </w:rPr>
        <w:t xml:space="preserve">ave done these first two steps, </w:t>
      </w:r>
      <w:r w:rsidRPr="00747F07">
        <w:rPr>
          <w:rFonts w:ascii="Times New Roman" w:eastAsia="Times New Roman" w:hAnsi="Times New Roman" w:cs="Times New Roman"/>
          <w:sz w:val="24"/>
          <w:szCs w:val="24"/>
        </w:rPr>
        <w:t>a third drop down will appear and you should click on the student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whose </w:t>
      </w:r>
      <w:r w:rsidRPr="00747F07">
        <w:rPr>
          <w:rFonts w:ascii="Times New Roman" w:eastAsia="Times New Roman" w:hAnsi="Times New Roman" w:cs="Times New Roman"/>
          <w:sz w:val="24"/>
          <w:szCs w:val="24"/>
        </w:rPr>
        <w:t xml:space="preserve">work you wish to see. </w:t>
      </w:r>
    </w:p>
    <w:p w:rsidR="00747F07" w:rsidRDefault="00747F07" w:rsidP="00747F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of the drafts related to this work will appear on the next screen and look something like this. </w:t>
      </w:r>
    </w:p>
    <w:p w:rsidR="00747F07" w:rsidRDefault="00747F07" w:rsidP="00747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7F07" w:rsidRPr="00747F07" w:rsidRDefault="00747F07" w:rsidP="00747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FFF09BF" wp14:editId="40C2ABA4">
            <wp:extent cx="5943600" cy="5888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8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F07" w:rsidRDefault="00747F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47F07" w:rsidRDefault="00747F07" w:rsidP="00747F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F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On the previous snip, note in the second draft to the right of </w:t>
      </w:r>
      <w:r w:rsidRPr="00747F07">
        <w:rPr>
          <w:rFonts w:ascii="Times New Roman" w:eastAsia="Times New Roman" w:hAnsi="Times New Roman" w:cs="Times New Roman"/>
          <w:b/>
          <w:sz w:val="24"/>
          <w:szCs w:val="24"/>
        </w:rPr>
        <w:t>Comments</w:t>
      </w:r>
      <w:r w:rsidR="004468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6823" w:rsidRPr="00446823">
        <w:rPr>
          <w:rFonts w:ascii="Times New Roman" w:eastAsia="Times New Roman" w:hAnsi="Times New Roman" w:cs="Times New Roman"/>
          <w:sz w:val="24"/>
          <w:szCs w:val="24"/>
        </w:rPr>
        <w:t>there is</w:t>
      </w:r>
      <w:r w:rsidRPr="00446823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747F07">
        <w:rPr>
          <w:rFonts w:ascii="Times New Roman" w:eastAsia="Times New Roman" w:hAnsi="Times New Roman" w:cs="Times New Roman"/>
          <w:sz w:val="24"/>
          <w:szCs w:val="24"/>
        </w:rPr>
        <w:t xml:space="preserve"> yellow highlighted command entitled “Edit Comments.”</w:t>
      </w:r>
      <w:r w:rsidR="00446823">
        <w:rPr>
          <w:rFonts w:ascii="Times New Roman" w:eastAsia="Times New Roman" w:hAnsi="Times New Roman" w:cs="Times New Roman"/>
          <w:sz w:val="24"/>
          <w:szCs w:val="24"/>
        </w:rPr>
        <w:t xml:space="preserve"> Click on Edit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omments and a screen will pop-up with that draft. This screen enables you to make comments on the draft. </w:t>
      </w:r>
    </w:p>
    <w:p w:rsidR="00747F07" w:rsidRDefault="00747F07" w:rsidP="00747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7F07" w:rsidRDefault="00747F07" w:rsidP="00747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2E8DB60" wp14:editId="225371E8">
            <wp:extent cx="5943600" cy="2617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823" w:rsidRDefault="00446823" w:rsidP="00747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823" w:rsidRDefault="00446823" w:rsidP="0044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823" w:rsidRPr="00446823" w:rsidRDefault="00446823" w:rsidP="004468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the yellow stickie note in the right hand corner. Then click in the draft in a spot you want to comment.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823">
        <w:rPr>
          <w:rFonts w:ascii="Times New Roman" w:eastAsia="Times New Roman" w:hAnsi="Times New Roman" w:cs="Times New Roman"/>
          <w:sz w:val="24"/>
          <w:szCs w:val="24"/>
        </w:rPr>
        <w:t xml:space="preserve">An electronic sticky note will appear and you can make comments on the student writing.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Save the note at the bottom. </w:t>
      </w:r>
      <w:bookmarkStart w:id="0" w:name="_GoBack"/>
      <w:bookmarkEnd w:id="0"/>
      <w:r w:rsidRPr="00446823">
        <w:rPr>
          <w:rFonts w:ascii="Times New Roman" w:eastAsia="Times New Roman" w:hAnsi="Times New Roman" w:cs="Times New Roman"/>
          <w:sz w:val="24"/>
          <w:szCs w:val="24"/>
        </w:rPr>
        <w:t xml:space="preserve">When the student gets into his account, he/she will see your comment. </w:t>
      </w:r>
    </w:p>
    <w:p w:rsidR="00446823" w:rsidRDefault="00446823" w:rsidP="0044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823" w:rsidRPr="00446823" w:rsidRDefault="00446823" w:rsidP="0044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9810AB4" wp14:editId="40C98CDA">
            <wp:extent cx="5943600" cy="31407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6823" w:rsidRPr="00446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17D19"/>
    <w:multiLevelType w:val="hybridMultilevel"/>
    <w:tmpl w:val="C3808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07"/>
    <w:rsid w:val="00384A1C"/>
    <w:rsid w:val="00446823"/>
    <w:rsid w:val="0074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85EF4"/>
  <w15:chartTrackingRefBased/>
  <w15:docId w15:val="{3B3D9A48-0803-4346-B088-EFD0C8EA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Olesen</dc:creator>
  <cp:keywords/>
  <dc:description/>
  <cp:lastModifiedBy>Susan Olesen</cp:lastModifiedBy>
  <cp:revision>1</cp:revision>
  <dcterms:created xsi:type="dcterms:W3CDTF">2016-10-12T18:11:00Z</dcterms:created>
  <dcterms:modified xsi:type="dcterms:W3CDTF">2016-10-12T18:31:00Z</dcterms:modified>
</cp:coreProperties>
</file>