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2178"/>
        <w:gridCol w:w="1327"/>
        <w:gridCol w:w="1553"/>
        <w:gridCol w:w="1260"/>
        <w:gridCol w:w="1350"/>
        <w:gridCol w:w="1620"/>
        <w:gridCol w:w="1620"/>
        <w:gridCol w:w="1710"/>
        <w:gridCol w:w="2070"/>
      </w:tblGrid>
      <w:tr w:rsidR="00EE1F0A" w:rsidRPr="00D35EF6" w:rsidTr="00CB10FA">
        <w:tc>
          <w:tcPr>
            <w:tcW w:w="2178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327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Iowa Code Section</w:t>
            </w:r>
          </w:p>
        </w:tc>
        <w:tc>
          <w:tcPr>
            <w:tcW w:w="1553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District Check on Initial Hire</w:t>
            </w:r>
          </w:p>
        </w:tc>
        <w:tc>
          <w:tcPr>
            <w:tcW w:w="1260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District charge</w:t>
            </w:r>
            <w:r w:rsidR="00B42E72"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employee for check</w:t>
            </w:r>
          </w:p>
        </w:tc>
        <w:tc>
          <w:tcPr>
            <w:tcW w:w="1350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Fingerprint Required</w:t>
            </w:r>
          </w:p>
        </w:tc>
        <w:tc>
          <w:tcPr>
            <w:tcW w:w="1620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Registry Check Required</w:t>
            </w:r>
          </w:p>
        </w:tc>
        <w:tc>
          <w:tcPr>
            <w:tcW w:w="1620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Iowa Criminal Court Records</w:t>
            </w:r>
          </w:p>
        </w:tc>
        <w:tc>
          <w:tcPr>
            <w:tcW w:w="1710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National Criminal History Check</w:t>
            </w:r>
          </w:p>
        </w:tc>
        <w:tc>
          <w:tcPr>
            <w:tcW w:w="2070" w:type="dxa"/>
            <w:shd w:val="clear" w:color="auto" w:fill="EEECE1" w:themeFill="background2"/>
          </w:tcPr>
          <w:p w:rsidR="00EE1F0A" w:rsidRPr="00A21DFB" w:rsidRDefault="00EE1F0A" w:rsidP="00CB10F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Recheck </w:t>
            </w:r>
            <w:r w:rsidR="00C53B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B809A4" w:rsidTr="002D2EC4">
        <w:tc>
          <w:tcPr>
            <w:tcW w:w="2178" w:type="dxa"/>
          </w:tcPr>
          <w:p w:rsidR="00B809A4" w:rsidRPr="00083F75" w:rsidRDefault="00B809A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All new employees  E-Verify check</w:t>
            </w:r>
          </w:p>
        </w:tc>
        <w:tc>
          <w:tcPr>
            <w:tcW w:w="1327" w:type="dxa"/>
          </w:tcPr>
          <w:p w:rsidR="00B809A4" w:rsidRPr="00083F75" w:rsidRDefault="00B809A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280.37</w:t>
            </w:r>
            <w:r w:rsidR="00D2239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NEW in 2026)</w:t>
            </w:r>
          </w:p>
        </w:tc>
        <w:tc>
          <w:tcPr>
            <w:tcW w:w="1553" w:type="dxa"/>
          </w:tcPr>
          <w:p w:rsidR="00B809A4" w:rsidRPr="00083F75" w:rsidRDefault="00B809A4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260" w:type="dxa"/>
          </w:tcPr>
          <w:p w:rsidR="00B809A4" w:rsidRDefault="00B809A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SF 2218 does not specify</w:t>
            </w:r>
          </w:p>
        </w:tc>
        <w:tc>
          <w:tcPr>
            <w:tcW w:w="1350" w:type="dxa"/>
          </w:tcPr>
          <w:p w:rsidR="00B809A4" w:rsidRDefault="00B809A4" w:rsidP="008A3A5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1620" w:type="dxa"/>
          </w:tcPr>
          <w:p w:rsidR="00B809A4" w:rsidRPr="00083F75" w:rsidRDefault="00B809A4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1620" w:type="dxa"/>
          </w:tcPr>
          <w:p w:rsidR="00B809A4" w:rsidRPr="00083F75" w:rsidRDefault="00B809A4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1710" w:type="dxa"/>
          </w:tcPr>
          <w:p w:rsidR="00B809A4" w:rsidRPr="00083F75" w:rsidRDefault="00B809A4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2070" w:type="dxa"/>
          </w:tcPr>
          <w:p w:rsidR="00B809A4" w:rsidRDefault="00B809A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only required on initial hire.</w:t>
            </w:r>
          </w:p>
        </w:tc>
      </w:tr>
      <w:tr w:rsidR="00EE1F0A" w:rsidTr="002D2EC4">
        <w:tc>
          <w:tcPr>
            <w:tcW w:w="2178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Teacher with initial license (1-2 years)</w:t>
            </w:r>
          </w:p>
        </w:tc>
        <w:tc>
          <w:tcPr>
            <w:tcW w:w="1327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</w:t>
            </w:r>
          </w:p>
        </w:tc>
        <w:tc>
          <w:tcPr>
            <w:tcW w:w="1553" w:type="dxa"/>
          </w:tcPr>
          <w:p w:rsidR="00EE1F0A" w:rsidRPr="00083F75" w:rsidRDefault="00EE1F0A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260" w:type="dxa"/>
          </w:tcPr>
          <w:p w:rsidR="00EE1F0A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1350" w:type="dxa"/>
          </w:tcPr>
          <w:p w:rsidR="00EE1F0A" w:rsidRPr="00083F75" w:rsidRDefault="007F0B89" w:rsidP="008A3A5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</w:t>
            </w:r>
            <w:r w:rsidR="008A3A5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o</w:t>
            </w:r>
          </w:p>
        </w:tc>
        <w:tc>
          <w:tcPr>
            <w:tcW w:w="1620" w:type="dxa"/>
          </w:tcPr>
          <w:p w:rsidR="00EE1F0A" w:rsidRPr="00083F75" w:rsidRDefault="00E41A11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620" w:type="dxa"/>
          </w:tcPr>
          <w:p w:rsidR="00EE1F0A" w:rsidRPr="00083F75" w:rsidRDefault="00E41A11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710" w:type="dxa"/>
          </w:tcPr>
          <w:p w:rsidR="00EE1F0A" w:rsidRPr="00083F75" w:rsidRDefault="00E41A11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2070" w:type="dxa"/>
          </w:tcPr>
          <w:p w:rsidR="00EE1F0A" w:rsidRPr="008E39CC" w:rsidRDefault="008E39CC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rechecks, but district may recheck</w:t>
            </w:r>
          </w:p>
        </w:tc>
      </w:tr>
      <w:tr w:rsidR="00EE1F0A" w:rsidTr="002D2EC4">
        <w:tc>
          <w:tcPr>
            <w:tcW w:w="2178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Teacher with standard license</w:t>
            </w:r>
          </w:p>
        </w:tc>
        <w:tc>
          <w:tcPr>
            <w:tcW w:w="1327" w:type="dxa"/>
          </w:tcPr>
          <w:p w:rsidR="00EE1F0A" w:rsidRPr="00083F75" w:rsidRDefault="00B84129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272.2(17) </w:t>
            </w:r>
            <w:r w:rsidR="00EE1F0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279.13(1)(b)</w:t>
            </w:r>
          </w:p>
        </w:tc>
        <w:tc>
          <w:tcPr>
            <w:tcW w:w="1553" w:type="dxa"/>
          </w:tcPr>
          <w:p w:rsidR="00EE1F0A" w:rsidRPr="00083F75" w:rsidRDefault="00503263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E1F0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260" w:type="dxa"/>
          </w:tcPr>
          <w:p w:rsidR="00EE1F0A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</w:t>
            </w:r>
            <w:r w:rsid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llowed</w:t>
            </w:r>
          </w:p>
        </w:tc>
        <w:tc>
          <w:tcPr>
            <w:tcW w:w="1350" w:type="dxa"/>
          </w:tcPr>
          <w:p w:rsidR="00EE1F0A" w:rsidRPr="00083F75" w:rsidRDefault="007F0B89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E1F0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620" w:type="dxa"/>
          </w:tcPr>
          <w:p w:rsidR="00EE1F0A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620" w:type="dxa"/>
          </w:tcPr>
          <w:p w:rsidR="00EE1F0A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710" w:type="dxa"/>
          </w:tcPr>
          <w:p w:rsidR="00EE1F0A" w:rsidRPr="00083F75" w:rsidRDefault="00A21DFB" w:rsidP="00A21D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Yes </w:t>
            </w:r>
          </w:p>
        </w:tc>
        <w:tc>
          <w:tcPr>
            <w:tcW w:w="2070" w:type="dxa"/>
          </w:tcPr>
          <w:p w:rsidR="00EE1F0A" w:rsidRPr="00083F75" w:rsidRDefault="008E39CC" w:rsidP="00877DD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Same as above</w:t>
            </w:r>
          </w:p>
        </w:tc>
      </w:tr>
      <w:tr w:rsidR="00EE1F0A" w:rsidTr="002D2EC4">
        <w:trPr>
          <w:trHeight w:val="593"/>
        </w:trPr>
        <w:tc>
          <w:tcPr>
            <w:tcW w:w="2178" w:type="dxa"/>
          </w:tcPr>
          <w:p w:rsidR="00EE1F0A" w:rsidRPr="00083F75" w:rsidRDefault="00EE1F0A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Master Teacher with standard license</w:t>
            </w:r>
          </w:p>
        </w:tc>
        <w:tc>
          <w:tcPr>
            <w:tcW w:w="1327" w:type="dxa"/>
          </w:tcPr>
          <w:p w:rsidR="00EE1F0A" w:rsidRPr="00083F75" w:rsidRDefault="00EE1F0A" w:rsidP="00B841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 279.13(1)(b)</w:t>
            </w:r>
          </w:p>
        </w:tc>
        <w:tc>
          <w:tcPr>
            <w:tcW w:w="1553" w:type="dxa"/>
          </w:tcPr>
          <w:p w:rsidR="00EE1F0A" w:rsidRPr="00083F75" w:rsidRDefault="00503263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E1F0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260" w:type="dxa"/>
          </w:tcPr>
          <w:p w:rsidR="00EE1F0A" w:rsidRPr="00083F75" w:rsidRDefault="002D2EC4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</w:t>
            </w:r>
            <w:r w:rsid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llowed</w:t>
            </w:r>
          </w:p>
        </w:tc>
        <w:tc>
          <w:tcPr>
            <w:tcW w:w="1350" w:type="dxa"/>
          </w:tcPr>
          <w:p w:rsidR="00EE1F0A" w:rsidRPr="00083F75" w:rsidRDefault="007F0B89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E1F0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620" w:type="dxa"/>
          </w:tcPr>
          <w:p w:rsidR="00EE1F0A" w:rsidRPr="00083F75" w:rsidRDefault="00A21DFB" w:rsidP="00A21D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Yes </w:t>
            </w:r>
          </w:p>
        </w:tc>
        <w:tc>
          <w:tcPr>
            <w:tcW w:w="1620" w:type="dxa"/>
          </w:tcPr>
          <w:p w:rsidR="00EE1F0A" w:rsidRPr="00083F75" w:rsidRDefault="00A21DFB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710" w:type="dxa"/>
          </w:tcPr>
          <w:p w:rsidR="00EE1F0A" w:rsidRPr="00083F75" w:rsidRDefault="00A21DFB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2070" w:type="dxa"/>
          </w:tcPr>
          <w:p w:rsidR="00EE1F0A" w:rsidRPr="00083F75" w:rsidRDefault="008E39CC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Same as above</w:t>
            </w:r>
          </w:p>
        </w:tc>
      </w:tr>
      <w:tr w:rsidR="00E41A11" w:rsidTr="002D2EC4">
        <w:tc>
          <w:tcPr>
            <w:tcW w:w="2178" w:type="dxa"/>
          </w:tcPr>
          <w:p w:rsidR="00E41A11" w:rsidRPr="00083F75" w:rsidRDefault="00E41A11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Teacher with permanent professional license</w:t>
            </w:r>
          </w:p>
        </w:tc>
        <w:tc>
          <w:tcPr>
            <w:tcW w:w="1327" w:type="dxa"/>
          </w:tcPr>
          <w:p w:rsidR="00E41A11" w:rsidRPr="00083F75" w:rsidRDefault="00E41A11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Unclear</w:t>
            </w:r>
          </w:p>
        </w:tc>
        <w:tc>
          <w:tcPr>
            <w:tcW w:w="1553" w:type="dxa"/>
          </w:tcPr>
          <w:p w:rsidR="00E41A11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83F75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 on new hire</w:t>
            </w:r>
          </w:p>
        </w:tc>
        <w:tc>
          <w:tcPr>
            <w:tcW w:w="1260" w:type="dxa"/>
          </w:tcPr>
          <w:p w:rsidR="00E41A11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</w:t>
            </w:r>
            <w:r w:rsid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llowed</w:t>
            </w:r>
          </w:p>
        </w:tc>
        <w:tc>
          <w:tcPr>
            <w:tcW w:w="1350" w:type="dxa"/>
          </w:tcPr>
          <w:p w:rsidR="00E41A11" w:rsidRPr="00083F75" w:rsidRDefault="00A21DFB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83F75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 on new hire</w:t>
            </w:r>
          </w:p>
        </w:tc>
        <w:tc>
          <w:tcPr>
            <w:tcW w:w="1620" w:type="dxa"/>
          </w:tcPr>
          <w:p w:rsidR="00E41A11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83F75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 on new hire</w:t>
            </w:r>
          </w:p>
        </w:tc>
        <w:tc>
          <w:tcPr>
            <w:tcW w:w="1620" w:type="dxa"/>
          </w:tcPr>
          <w:p w:rsidR="00E41A11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83F75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 on new hire</w:t>
            </w:r>
          </w:p>
        </w:tc>
        <w:tc>
          <w:tcPr>
            <w:tcW w:w="1710" w:type="dxa"/>
          </w:tcPr>
          <w:p w:rsidR="00E41A11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83F75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 on new hire</w:t>
            </w:r>
          </w:p>
        </w:tc>
        <w:tc>
          <w:tcPr>
            <w:tcW w:w="2070" w:type="dxa"/>
          </w:tcPr>
          <w:p w:rsidR="00E72FCE" w:rsidRPr="00083F75" w:rsidRDefault="00083F75" w:rsidP="00A21DFB">
            <w:pP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BOEE doesn’t </w:t>
            </w:r>
            <w:r w:rsidR="00827625"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d</w:t>
            </w:r>
            <w:r w:rsidR="00DB7593"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o a renewal</w:t>
            </w:r>
            <w:r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check</w:t>
            </w:r>
            <w:r w:rsidR="00E72FCE"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="00A21DFB"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but </w:t>
            </w:r>
            <w:r w:rsidR="000C67BB" w:rsidRP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IC 279 exemption applies</w:t>
            </w:r>
            <w:r w:rsid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. </w:t>
            </w:r>
            <w:r w:rsidR="00D2239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B</w:t>
            </w:r>
            <w:r w:rsid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est practice would be a district check.</w:t>
            </w:r>
          </w:p>
        </w:tc>
      </w:tr>
      <w:tr w:rsidR="00EE1F0A" w:rsidTr="002D2EC4">
        <w:trPr>
          <w:trHeight w:val="1025"/>
        </w:trPr>
        <w:tc>
          <w:tcPr>
            <w:tcW w:w="2178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Substitute Teacher</w:t>
            </w:r>
            <w:r w:rsidR="00920F0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(either license or authorization)</w:t>
            </w:r>
          </w:p>
        </w:tc>
        <w:tc>
          <w:tcPr>
            <w:tcW w:w="1327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</w:t>
            </w:r>
          </w:p>
        </w:tc>
        <w:tc>
          <w:tcPr>
            <w:tcW w:w="1553" w:type="dxa"/>
          </w:tcPr>
          <w:p w:rsidR="00EE1F0A" w:rsidRPr="00083F75" w:rsidRDefault="002D2EC4" w:rsidP="008E39C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</w:t>
            </w:r>
            <w:r w:rsidR="00DB759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ust</w:t>
            </w:r>
            <w:r w:rsidR="00920F0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="00920F06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if </w:t>
            </w:r>
            <w:r w:rsidR="008E39C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under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="00920F06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 279 contract</w:t>
            </w:r>
            <w:r w:rsidR="008A3A5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, but best practice</w:t>
            </w:r>
            <w:r w:rsidR="009276F2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for all</w:t>
            </w:r>
          </w:p>
        </w:tc>
        <w:tc>
          <w:tcPr>
            <w:tcW w:w="1260" w:type="dxa"/>
          </w:tcPr>
          <w:p w:rsidR="00EE1F0A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</w:t>
            </w:r>
            <w:r w:rsid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llowed</w:t>
            </w:r>
            <w:r w:rsidR="0064613F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if offered a 279 contract</w:t>
            </w:r>
          </w:p>
        </w:tc>
        <w:tc>
          <w:tcPr>
            <w:tcW w:w="1350" w:type="dxa"/>
          </w:tcPr>
          <w:p w:rsidR="00EE1F0A" w:rsidRPr="00083F75" w:rsidRDefault="002D2EC4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</w:t>
            </w:r>
            <w:r w:rsidR="00DB759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ust</w:t>
            </w:r>
            <w:r w:rsidR="00E41A11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if</w:t>
            </w:r>
            <w:r w:rsidR="0064613F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offered a 279 contract</w:t>
            </w:r>
          </w:p>
        </w:tc>
        <w:tc>
          <w:tcPr>
            <w:tcW w:w="1620" w:type="dxa"/>
          </w:tcPr>
          <w:p w:rsidR="00EE1F0A" w:rsidRPr="00083F75" w:rsidRDefault="002D2EC4" w:rsidP="00DB759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</w:t>
            </w:r>
            <w:r w:rsidR="00DB759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ust</w:t>
            </w:r>
            <w:r w:rsidR="00920F0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="00920F06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offered a 279 contract</w:t>
            </w:r>
          </w:p>
        </w:tc>
        <w:tc>
          <w:tcPr>
            <w:tcW w:w="1620" w:type="dxa"/>
          </w:tcPr>
          <w:p w:rsidR="00EE1F0A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</w:t>
            </w:r>
            <w:r w:rsidR="00DB759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ust</w:t>
            </w:r>
            <w:r w:rsidR="00920F0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="00920F06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offered a 279 contract</w:t>
            </w:r>
          </w:p>
        </w:tc>
        <w:tc>
          <w:tcPr>
            <w:tcW w:w="1710" w:type="dxa"/>
          </w:tcPr>
          <w:p w:rsidR="00EE1F0A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</w:t>
            </w:r>
            <w:r w:rsidR="00DB759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ust</w:t>
            </w:r>
            <w:r w:rsidR="00920F0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="00920F06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offered a 279 contract</w:t>
            </w:r>
          </w:p>
        </w:tc>
        <w:tc>
          <w:tcPr>
            <w:tcW w:w="2070" w:type="dxa"/>
          </w:tcPr>
          <w:p w:rsidR="000D1BAA" w:rsidRPr="00083F75" w:rsidRDefault="008E39CC">
            <w:pPr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rechecks, but district may recheck</w:t>
            </w:r>
            <w:r w:rsidRPr="00083F75">
              <w:rPr>
                <w:sz w:val="20"/>
              </w:rPr>
              <w:t xml:space="preserve"> </w:t>
            </w:r>
          </w:p>
        </w:tc>
      </w:tr>
      <w:tr w:rsidR="002D2EC4" w:rsidTr="002D2EC4">
        <w:tc>
          <w:tcPr>
            <w:tcW w:w="2178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School Nurse with SPR</w:t>
            </w:r>
          </w:p>
        </w:tc>
        <w:tc>
          <w:tcPr>
            <w:tcW w:w="1327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</w:t>
            </w:r>
          </w:p>
        </w:tc>
        <w:tc>
          <w:tcPr>
            <w:tcW w:w="1553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Must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if offered a 279 contract</w:t>
            </w:r>
          </w:p>
        </w:tc>
        <w:tc>
          <w:tcPr>
            <w:tcW w:w="1260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Allowed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if offered a 279 contract</w:t>
            </w:r>
          </w:p>
        </w:tc>
        <w:tc>
          <w:tcPr>
            <w:tcW w:w="1350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Must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if offered a 279 contract</w:t>
            </w:r>
          </w:p>
        </w:tc>
        <w:tc>
          <w:tcPr>
            <w:tcW w:w="1620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Must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offered a 279 contract</w:t>
            </w:r>
          </w:p>
        </w:tc>
        <w:tc>
          <w:tcPr>
            <w:tcW w:w="1620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Must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offered a 279 contract</w:t>
            </w:r>
          </w:p>
        </w:tc>
        <w:tc>
          <w:tcPr>
            <w:tcW w:w="1710" w:type="dxa"/>
          </w:tcPr>
          <w:p w:rsidR="002D2EC4" w:rsidRPr="00083F75" w:rsidRDefault="002D2EC4" w:rsidP="002D2E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Must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offered a 279 contract</w:t>
            </w:r>
          </w:p>
        </w:tc>
        <w:tc>
          <w:tcPr>
            <w:tcW w:w="2070" w:type="dxa"/>
          </w:tcPr>
          <w:p w:rsidR="002D2EC4" w:rsidRPr="00083F75" w:rsidRDefault="002D2EC4" w:rsidP="002D2EC4">
            <w:pP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 w/renewal for either sub license or authorization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but district may</w:t>
            </w:r>
          </w:p>
        </w:tc>
      </w:tr>
      <w:tr w:rsidR="00E41A11" w:rsidTr="002D2EC4">
        <w:tc>
          <w:tcPr>
            <w:tcW w:w="2178" w:type="dxa"/>
          </w:tcPr>
          <w:p w:rsidR="00E41A11" w:rsidRPr="00083F75" w:rsidRDefault="00E41A11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School Nurse without SPR</w:t>
            </w:r>
          </w:p>
        </w:tc>
        <w:tc>
          <w:tcPr>
            <w:tcW w:w="1327" w:type="dxa"/>
          </w:tcPr>
          <w:p w:rsidR="00E41A11" w:rsidRPr="00083F75" w:rsidRDefault="00E41A11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279.69</w:t>
            </w:r>
          </w:p>
        </w:tc>
        <w:tc>
          <w:tcPr>
            <w:tcW w:w="1553" w:type="dxa"/>
          </w:tcPr>
          <w:p w:rsidR="00E41A11" w:rsidRPr="00083F75" w:rsidRDefault="00503263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41A11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260" w:type="dxa"/>
          </w:tcPr>
          <w:p w:rsidR="00E41A11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</w:t>
            </w:r>
            <w:r w:rsid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rohibited</w:t>
            </w:r>
          </w:p>
        </w:tc>
        <w:tc>
          <w:tcPr>
            <w:tcW w:w="1350" w:type="dxa"/>
          </w:tcPr>
          <w:p w:rsidR="00E41A11" w:rsidRPr="00083F75" w:rsidRDefault="007F0B89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</w:t>
            </w:r>
            <w:r w:rsidR="00E41A11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o</w:t>
            </w:r>
          </w:p>
        </w:tc>
        <w:tc>
          <w:tcPr>
            <w:tcW w:w="1620" w:type="dxa"/>
          </w:tcPr>
          <w:p w:rsidR="00E41A11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Yes</w:t>
            </w:r>
          </w:p>
        </w:tc>
        <w:tc>
          <w:tcPr>
            <w:tcW w:w="1620" w:type="dxa"/>
          </w:tcPr>
          <w:p w:rsidR="00E41A11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710" w:type="dxa"/>
          </w:tcPr>
          <w:p w:rsidR="00E41A11" w:rsidRPr="00083F75" w:rsidRDefault="00E41A11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2070" w:type="dxa"/>
          </w:tcPr>
          <w:p w:rsidR="00E41A11" w:rsidRPr="00083F75" w:rsidRDefault="00E41A11" w:rsidP="00827625">
            <w:pP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Yes, </w:t>
            </w:r>
            <w:r w:rsid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very 5 years in anniversary year of employment </w:t>
            </w:r>
          </w:p>
        </w:tc>
      </w:tr>
      <w:tr w:rsidR="00EE1F0A" w:rsidTr="002D2EC4">
        <w:tc>
          <w:tcPr>
            <w:tcW w:w="2178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Paraprofessional</w:t>
            </w:r>
          </w:p>
        </w:tc>
        <w:tc>
          <w:tcPr>
            <w:tcW w:w="1327" w:type="dxa"/>
          </w:tcPr>
          <w:p w:rsidR="00EE1F0A" w:rsidRPr="00083F75" w:rsidRDefault="00EE1F0A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</w:t>
            </w:r>
          </w:p>
        </w:tc>
        <w:tc>
          <w:tcPr>
            <w:tcW w:w="1553" w:type="dxa"/>
          </w:tcPr>
          <w:p w:rsidR="00EE1F0A" w:rsidRPr="00083F75" w:rsidRDefault="00503263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E1F0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260" w:type="dxa"/>
          </w:tcPr>
          <w:p w:rsidR="00EE1F0A" w:rsidRPr="00083F75" w:rsidRDefault="002D2EC4" w:rsidP="00877DD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</w:t>
            </w:r>
            <w:r w:rsid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rohibited</w:t>
            </w:r>
          </w:p>
        </w:tc>
        <w:tc>
          <w:tcPr>
            <w:tcW w:w="1350" w:type="dxa"/>
          </w:tcPr>
          <w:p w:rsidR="00EE1F0A" w:rsidRPr="00083F75" w:rsidRDefault="007F0B89" w:rsidP="00877DD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</w:t>
            </w:r>
            <w:r w:rsidR="008A3A5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o</w:t>
            </w:r>
          </w:p>
        </w:tc>
        <w:tc>
          <w:tcPr>
            <w:tcW w:w="1620" w:type="dxa"/>
          </w:tcPr>
          <w:p w:rsidR="00EE1F0A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620" w:type="dxa"/>
          </w:tcPr>
          <w:p w:rsidR="00EE1F0A" w:rsidRPr="00083F75" w:rsidRDefault="00A21DFB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710" w:type="dxa"/>
          </w:tcPr>
          <w:p w:rsidR="00EE1F0A" w:rsidRPr="00083F75" w:rsidRDefault="00827625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2070" w:type="dxa"/>
          </w:tcPr>
          <w:p w:rsidR="00EE1F0A" w:rsidRDefault="00EE1F0A">
            <w:pP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 w/renewal</w:t>
            </w:r>
            <w:r w:rsidR="008E39C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but district may</w:t>
            </w:r>
          </w:p>
          <w:p w:rsidR="000D1BAA" w:rsidRPr="00083F75" w:rsidRDefault="000D1BAA">
            <w:pPr>
              <w:rPr>
                <w:sz w:val="20"/>
              </w:rPr>
            </w:pPr>
          </w:p>
        </w:tc>
      </w:tr>
      <w:tr w:rsidR="00920F06" w:rsidTr="002D2EC4">
        <w:tc>
          <w:tcPr>
            <w:tcW w:w="2178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Non-teacher Coaches</w:t>
            </w:r>
          </w:p>
        </w:tc>
        <w:tc>
          <w:tcPr>
            <w:tcW w:w="1327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</w:t>
            </w:r>
          </w:p>
        </w:tc>
        <w:tc>
          <w:tcPr>
            <w:tcW w:w="1553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260" w:type="dxa"/>
          </w:tcPr>
          <w:p w:rsidR="00920F06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</w:t>
            </w:r>
            <w:r w:rsid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rohibited</w:t>
            </w:r>
          </w:p>
        </w:tc>
        <w:tc>
          <w:tcPr>
            <w:tcW w:w="1350" w:type="dxa"/>
          </w:tcPr>
          <w:p w:rsidR="00920F06" w:rsidRPr="00083F75" w:rsidRDefault="007F0B89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</w:t>
            </w:r>
            <w:r w:rsidR="00920F0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o</w:t>
            </w:r>
          </w:p>
        </w:tc>
        <w:tc>
          <w:tcPr>
            <w:tcW w:w="1620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620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710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2070" w:type="dxa"/>
          </w:tcPr>
          <w:p w:rsidR="00920F06" w:rsidRPr="00083F75" w:rsidRDefault="00920F06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 w/renewal</w:t>
            </w:r>
            <w:r w:rsidR="008E39C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but district may</w:t>
            </w:r>
          </w:p>
        </w:tc>
      </w:tr>
    </w:tbl>
    <w:p w:rsidR="00C53B8F" w:rsidRDefault="00C53B8F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2178"/>
        <w:gridCol w:w="1327"/>
        <w:gridCol w:w="1553"/>
        <w:gridCol w:w="1260"/>
        <w:gridCol w:w="1350"/>
        <w:gridCol w:w="1620"/>
        <w:gridCol w:w="1620"/>
        <w:gridCol w:w="1710"/>
        <w:gridCol w:w="2070"/>
      </w:tblGrid>
      <w:tr w:rsidR="00CB10FA" w:rsidRPr="00D35EF6" w:rsidTr="007621C9">
        <w:tc>
          <w:tcPr>
            <w:tcW w:w="2178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1327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Iowa Code Section</w:t>
            </w:r>
          </w:p>
        </w:tc>
        <w:tc>
          <w:tcPr>
            <w:tcW w:w="1553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District Check on Initial Hire</w:t>
            </w:r>
          </w:p>
        </w:tc>
        <w:tc>
          <w:tcPr>
            <w:tcW w:w="1260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District charges employee for check</w:t>
            </w:r>
          </w:p>
        </w:tc>
        <w:tc>
          <w:tcPr>
            <w:tcW w:w="1350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Fingerprint Required</w:t>
            </w:r>
          </w:p>
        </w:tc>
        <w:tc>
          <w:tcPr>
            <w:tcW w:w="1620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Registry Check Required</w:t>
            </w:r>
          </w:p>
        </w:tc>
        <w:tc>
          <w:tcPr>
            <w:tcW w:w="1620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Iowa Criminal Court Records</w:t>
            </w:r>
          </w:p>
        </w:tc>
        <w:tc>
          <w:tcPr>
            <w:tcW w:w="1710" w:type="dxa"/>
            <w:shd w:val="clear" w:color="auto" w:fill="EEECE1" w:themeFill="background2"/>
          </w:tcPr>
          <w:p w:rsidR="00CB10FA" w:rsidRPr="00A21DFB" w:rsidRDefault="00CB10FA" w:rsidP="00762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National Criminal History Check</w:t>
            </w:r>
          </w:p>
        </w:tc>
        <w:tc>
          <w:tcPr>
            <w:tcW w:w="2070" w:type="dxa"/>
            <w:shd w:val="clear" w:color="auto" w:fill="EEECE1" w:themeFill="background2"/>
          </w:tcPr>
          <w:p w:rsidR="00CB10FA" w:rsidRPr="00A21DFB" w:rsidRDefault="00CB10FA" w:rsidP="00030EB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Recheck </w:t>
            </w:r>
            <w:r w:rsidR="00030E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  <w:r w:rsidRPr="00A21D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0D1BAA" w:rsidTr="002D2EC4">
        <w:trPr>
          <w:trHeight w:val="998"/>
        </w:trPr>
        <w:tc>
          <w:tcPr>
            <w:tcW w:w="2178" w:type="dxa"/>
          </w:tcPr>
          <w:p w:rsidR="000D1BAA" w:rsidRPr="00083F75" w:rsidRDefault="000D1BAA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Bus Driver</w:t>
            </w:r>
          </w:p>
        </w:tc>
        <w:tc>
          <w:tcPr>
            <w:tcW w:w="1327" w:type="dxa"/>
          </w:tcPr>
          <w:p w:rsidR="000D1BAA" w:rsidRPr="00083F75" w:rsidRDefault="000D1BAA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321.375</w:t>
            </w:r>
          </w:p>
        </w:tc>
        <w:tc>
          <w:tcPr>
            <w:tcW w:w="1553" w:type="dxa"/>
          </w:tcPr>
          <w:p w:rsidR="000D1BAA" w:rsidRPr="00083F75" w:rsidRDefault="00503263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D1BA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260" w:type="dxa"/>
          </w:tcPr>
          <w:p w:rsidR="000D1BAA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</w:t>
            </w:r>
            <w:r w:rsidR="000D1BAA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rohibited</w:t>
            </w:r>
          </w:p>
        </w:tc>
        <w:tc>
          <w:tcPr>
            <w:tcW w:w="1350" w:type="dxa"/>
          </w:tcPr>
          <w:p w:rsidR="000D1BAA" w:rsidRPr="00083F75" w:rsidRDefault="007F0B89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</w:t>
            </w:r>
            <w:r w:rsidR="000D1BA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o</w:t>
            </w:r>
          </w:p>
        </w:tc>
        <w:tc>
          <w:tcPr>
            <w:tcW w:w="1620" w:type="dxa"/>
          </w:tcPr>
          <w:p w:rsidR="000D1BAA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D1BA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620" w:type="dxa"/>
          </w:tcPr>
          <w:p w:rsidR="000D1BAA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0D1BAA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710" w:type="dxa"/>
          </w:tcPr>
          <w:p w:rsidR="000D1BAA" w:rsidRPr="00083F75" w:rsidRDefault="000D1BAA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  <w:tc>
          <w:tcPr>
            <w:tcW w:w="2070" w:type="dxa"/>
          </w:tcPr>
          <w:p w:rsidR="000D1BAA" w:rsidRPr="00083F75" w:rsidRDefault="000D1BAA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Every 5 years, district </w:t>
            </w:r>
            <w:r w:rsidR="00B809A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echeck</w:t>
            </w:r>
            <w:r w:rsidR="00B809A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s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when license is renewed</w:t>
            </w:r>
          </w:p>
        </w:tc>
      </w:tr>
      <w:tr w:rsidR="00E72FCE" w:rsidTr="002D2EC4">
        <w:trPr>
          <w:trHeight w:val="737"/>
        </w:trPr>
        <w:tc>
          <w:tcPr>
            <w:tcW w:w="2178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Administrators</w:t>
            </w:r>
          </w:p>
        </w:tc>
        <w:tc>
          <w:tcPr>
            <w:tcW w:w="1327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</w:t>
            </w:r>
          </w:p>
        </w:tc>
        <w:tc>
          <w:tcPr>
            <w:tcW w:w="1553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260" w:type="dxa"/>
          </w:tcPr>
          <w:p w:rsidR="00E72FCE" w:rsidRPr="00083F75" w:rsidRDefault="007231DD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Not </w:t>
            </w:r>
            <w:r w:rsidR="008E39C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prohibited</w:t>
            </w:r>
          </w:p>
        </w:tc>
        <w:tc>
          <w:tcPr>
            <w:tcW w:w="135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</w:t>
            </w:r>
          </w:p>
        </w:tc>
        <w:tc>
          <w:tcPr>
            <w:tcW w:w="162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62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171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82762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Mandated, but best practice</w:t>
            </w:r>
          </w:p>
        </w:tc>
        <w:tc>
          <w:tcPr>
            <w:tcW w:w="207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 w/renewal</w:t>
            </w:r>
            <w:r w:rsidR="008E39C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but district may</w:t>
            </w:r>
          </w:p>
        </w:tc>
      </w:tr>
      <w:tr w:rsidR="00E72FCE" w:rsidTr="002D2EC4">
        <w:tc>
          <w:tcPr>
            <w:tcW w:w="2178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Preschool Teacher</w:t>
            </w:r>
          </w:p>
        </w:tc>
        <w:tc>
          <w:tcPr>
            <w:tcW w:w="1327" w:type="dxa"/>
          </w:tcPr>
          <w:p w:rsidR="00E72FCE" w:rsidRPr="00083F75" w:rsidRDefault="00E72FCE" w:rsidP="007231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272.2(17), 279.13(1)(b) DHS rules 441.109.9</w:t>
            </w:r>
          </w:p>
        </w:tc>
        <w:tc>
          <w:tcPr>
            <w:tcW w:w="1553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260" w:type="dxa"/>
          </w:tcPr>
          <w:p w:rsidR="00E72FCE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</w:t>
            </w:r>
            <w:r w:rsid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llowed</w:t>
            </w:r>
          </w:p>
        </w:tc>
        <w:tc>
          <w:tcPr>
            <w:tcW w:w="135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620" w:type="dxa"/>
          </w:tcPr>
          <w:p w:rsidR="00E72FCE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72FCE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620" w:type="dxa"/>
          </w:tcPr>
          <w:p w:rsidR="00E72FCE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72FCE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710" w:type="dxa"/>
          </w:tcPr>
          <w:p w:rsidR="00E72FCE" w:rsidRPr="00083F75" w:rsidRDefault="002D2EC4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72FCE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2070" w:type="dxa"/>
          </w:tcPr>
          <w:p w:rsidR="00E72FCE" w:rsidRPr="00083F75" w:rsidRDefault="00E72FCE" w:rsidP="0059252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 w/renewal</w:t>
            </w:r>
            <w:r w:rsidR="008E39C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but district may</w:t>
            </w:r>
          </w:p>
        </w:tc>
      </w:tr>
      <w:tr w:rsidR="00E72FCE" w:rsidTr="002D2EC4">
        <w:tc>
          <w:tcPr>
            <w:tcW w:w="2178" w:type="dxa"/>
          </w:tcPr>
          <w:p w:rsidR="00E72FCE" w:rsidRDefault="00E72FCE" w:rsidP="00B809A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All preschool employees other than teachers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(</w:t>
            </w:r>
            <w:r w:rsidRPr="000D1BAA">
              <w:rPr>
                <w:rFonts w:ascii="Arial" w:eastAsia="Times New Roman" w:hAnsi="Arial" w:cs="Arial"/>
                <w:i/>
                <w:color w:val="000000"/>
                <w:sz w:val="20"/>
                <w:szCs w:val="18"/>
              </w:rPr>
              <w:t>If preschool is licensed by DHS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)</w:t>
            </w:r>
          </w:p>
          <w:p w:rsidR="00E72FCE" w:rsidRPr="00083F75" w:rsidRDefault="00E72FCE" w:rsidP="00D2239B">
            <w:pPr>
              <w:spacing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not licensed by DHS, new requirements and timelines apply.</w:t>
            </w:r>
          </w:p>
        </w:tc>
        <w:tc>
          <w:tcPr>
            <w:tcW w:w="1327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DHS rules 441.109.9 </w:t>
            </w:r>
            <w:r w:rsid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found </w:t>
            </w:r>
            <w:hyperlink r:id="rId7" w:history="1">
              <w:r w:rsidR="007231DD" w:rsidRPr="007231DD">
                <w:rPr>
                  <w:rStyle w:val="Hyperlink"/>
                  <w:rFonts w:ascii="Arial" w:eastAsia="Times New Roman" w:hAnsi="Arial" w:cs="Arial"/>
                  <w:sz w:val="20"/>
                  <w:szCs w:val="18"/>
                </w:rPr>
                <w:t>here</w:t>
              </w:r>
            </w:hyperlink>
            <w:r w:rsid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and 279.69</w:t>
            </w:r>
          </w:p>
        </w:tc>
        <w:tc>
          <w:tcPr>
            <w:tcW w:w="1553" w:type="dxa"/>
          </w:tcPr>
          <w:p w:rsidR="00E72FCE" w:rsidRPr="00083F75" w:rsidRDefault="00D2239B" w:rsidP="007231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If yes to any</w:t>
            </w:r>
            <w:r w:rsidR="00E72F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: is in ratio? direct responsibility for child? </w:t>
            </w:r>
            <w:r w:rsidR="00B809A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Could</w:t>
            </w:r>
            <w:r w:rsidR="00E72F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be alone with a child?</w:t>
            </w:r>
          </w:p>
        </w:tc>
        <w:tc>
          <w:tcPr>
            <w:tcW w:w="1260" w:type="dxa"/>
          </w:tcPr>
          <w:p w:rsidR="00E72FCE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</w:t>
            </w:r>
            <w:r w:rsidR="00E72F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rohibited</w:t>
            </w:r>
          </w:p>
        </w:tc>
        <w:tc>
          <w:tcPr>
            <w:tcW w:w="1350" w:type="dxa"/>
          </w:tcPr>
          <w:p w:rsidR="00E72FCE" w:rsidRPr="00083F75" w:rsidRDefault="00E72FCE" w:rsidP="007231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Yes: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DHS form 595-1396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on initial hire </w:t>
            </w:r>
            <w:r w:rsid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fingerprint every 4 years.</w:t>
            </w:r>
          </w:p>
        </w:tc>
        <w:tc>
          <w:tcPr>
            <w:tcW w:w="1620" w:type="dxa"/>
          </w:tcPr>
          <w:p w:rsidR="00E72FCE" w:rsidRPr="00083F75" w:rsidRDefault="00E72FCE">
            <w:pPr>
              <w:rPr>
                <w:sz w:val="20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– different intervals if DHS licensed facility.</w:t>
            </w:r>
          </w:p>
        </w:tc>
        <w:tc>
          <w:tcPr>
            <w:tcW w:w="1620" w:type="dxa"/>
          </w:tcPr>
          <w:p w:rsidR="00E72FCE" w:rsidRPr="00083F75" w:rsidRDefault="00E72FCE">
            <w:pPr>
              <w:rPr>
                <w:sz w:val="20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:  Rechecked every two years if PK is a DHS licensed facility.</w:t>
            </w:r>
          </w:p>
        </w:tc>
        <w:tc>
          <w:tcPr>
            <w:tcW w:w="1710" w:type="dxa"/>
          </w:tcPr>
          <w:p w:rsidR="00E72FCE" w:rsidRPr="00083F75" w:rsidRDefault="00E72FCE" w:rsidP="0009605D">
            <w:pPr>
              <w:rPr>
                <w:sz w:val="20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: Rechecked every four years if PK is a DHS licensed facility.</w:t>
            </w:r>
          </w:p>
        </w:tc>
        <w:tc>
          <w:tcPr>
            <w:tcW w:w="2070" w:type="dxa"/>
          </w:tcPr>
          <w:p w:rsidR="00E72FCE" w:rsidRPr="00083F75" w:rsidRDefault="00E72FCE" w:rsidP="00B841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Every 5 years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if person is a district employee and facility isn’t licensed by DHS.  </w:t>
            </w:r>
          </w:p>
        </w:tc>
      </w:tr>
      <w:tr w:rsidR="00E72FCE" w:rsidTr="002D2EC4">
        <w:tc>
          <w:tcPr>
            <w:tcW w:w="2178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School business official or school administration manager*</w:t>
            </w:r>
          </w:p>
        </w:tc>
        <w:tc>
          <w:tcPr>
            <w:tcW w:w="1327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hAnsi="Arial" w:cs="Arial"/>
                <w:color w:val="000000"/>
                <w:sz w:val="20"/>
              </w:rPr>
              <w:t>256.7(30) and 272.2(17)</w:t>
            </w:r>
          </w:p>
        </w:tc>
        <w:tc>
          <w:tcPr>
            <w:tcW w:w="1553" w:type="dxa"/>
          </w:tcPr>
          <w:p w:rsidR="00E72FCE" w:rsidRPr="00083F75" w:rsidRDefault="00E72FCE" w:rsidP="00A21D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  <w:tc>
          <w:tcPr>
            <w:tcW w:w="1260" w:type="dxa"/>
          </w:tcPr>
          <w:p w:rsidR="00E72FCE" w:rsidRPr="00083F75" w:rsidRDefault="007231DD" w:rsidP="00877DD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prohibited</w:t>
            </w:r>
          </w:p>
        </w:tc>
        <w:tc>
          <w:tcPr>
            <w:tcW w:w="1350" w:type="dxa"/>
          </w:tcPr>
          <w:p w:rsidR="00E72FCE" w:rsidRPr="00083F75" w:rsidRDefault="00E72FCE" w:rsidP="008A3A5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</w:t>
            </w:r>
          </w:p>
        </w:tc>
        <w:tc>
          <w:tcPr>
            <w:tcW w:w="1620" w:type="dxa"/>
          </w:tcPr>
          <w:p w:rsidR="00E72FCE" w:rsidRPr="00083F75" w:rsidRDefault="00E72FCE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688F29" wp14:editId="33490597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9525</wp:posOffset>
                      </wp:positionV>
                      <wp:extent cx="3124200" cy="4191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2FCE" w:rsidRDefault="00E72FCE"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*for those SBO’s and SAMs working toward certification, a district-generate background check is recommended.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1688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5.4pt;margin-top:.75pt;width:246pt;height:3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" fillcolor="white [3201]" strokeweight=".5pt">
                      <v:textbox>
                        <w:txbxContent>
                          <w:p w:rsidR="00E72FCE" w:rsidRDefault="00E72FCE"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>*for those SBO’s and SAMs working toward certification, a district-generate background check is recommended.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:rsidR="00E72FCE" w:rsidRPr="00083F75" w:rsidRDefault="00E72FCE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10" w:type="dxa"/>
          </w:tcPr>
          <w:p w:rsidR="00E72FCE" w:rsidRPr="00083F75" w:rsidRDefault="00E72FCE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070" w:type="dxa"/>
          </w:tcPr>
          <w:p w:rsidR="00E72FCE" w:rsidRPr="00083F75" w:rsidRDefault="00E72FCE" w:rsidP="006224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 – BOEE rechecks w/renewal</w:t>
            </w:r>
            <w:r w:rsid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but district may</w:t>
            </w:r>
          </w:p>
        </w:tc>
      </w:tr>
      <w:tr w:rsidR="001B5DB5" w:rsidTr="002D2EC4">
        <w:tc>
          <w:tcPr>
            <w:tcW w:w="2178" w:type="dxa"/>
          </w:tcPr>
          <w:p w:rsidR="001B5DB5" w:rsidRPr="00083F75" w:rsidRDefault="001B5DB5" w:rsidP="00B841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Subcontracted employees/services</w:t>
            </w:r>
          </w:p>
        </w:tc>
        <w:tc>
          <w:tcPr>
            <w:tcW w:w="1327" w:type="dxa"/>
          </w:tcPr>
          <w:p w:rsidR="001B5DB5" w:rsidRPr="00083F75" w:rsidRDefault="001B5DB5" w:rsidP="00B841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272.2(17) may apply  </w:t>
            </w:r>
          </w:p>
        </w:tc>
        <w:tc>
          <w:tcPr>
            <w:tcW w:w="7403" w:type="dxa"/>
            <w:gridSpan w:val="5"/>
          </w:tcPr>
          <w:p w:rsidR="001B5DB5" w:rsidRPr="00083F75" w:rsidRDefault="001B5DB5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Unclear definition of how “subcontracted employees” differs from subcontracted services.  DE is advising schools to contact their attorneys.</w:t>
            </w:r>
            <w:r w:rsidR="007231DD" w:rsidRP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Consider language</w:t>
            </w:r>
            <w:r w:rsid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in contracts that employer has done a check or require checks be done by district. </w:t>
            </w:r>
          </w:p>
        </w:tc>
        <w:tc>
          <w:tcPr>
            <w:tcW w:w="1710" w:type="dxa"/>
          </w:tcPr>
          <w:p w:rsidR="001B5DB5" w:rsidRPr="00083F75" w:rsidRDefault="001B5DB5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070" w:type="dxa"/>
          </w:tcPr>
          <w:p w:rsidR="001B5DB5" w:rsidRPr="00083F75" w:rsidRDefault="001B5DB5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E72FCE" w:rsidTr="002D2EC4">
        <w:tc>
          <w:tcPr>
            <w:tcW w:w="2178" w:type="dxa"/>
          </w:tcPr>
          <w:p w:rsidR="00E72FCE" w:rsidRPr="00083F75" w:rsidRDefault="00E72FCE" w:rsidP="007231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Including,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but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not limited to: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cooks, 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custodians, </w:t>
            </w:r>
            <w:r w:rsidR="007231DD" w:rsidRPr="007231D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bus monitors,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secretaries, painters, mechanics, substitute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or</w:t>
            </w: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temp</w:t>
            </w:r>
            <w:r w:rsidR="00B809A4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</w:t>
            </w:r>
          </w:p>
        </w:tc>
        <w:tc>
          <w:tcPr>
            <w:tcW w:w="1327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279.69</w:t>
            </w:r>
          </w:p>
        </w:tc>
        <w:tc>
          <w:tcPr>
            <w:tcW w:w="1553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Yes</w:t>
            </w:r>
          </w:p>
        </w:tc>
        <w:tc>
          <w:tcPr>
            <w:tcW w:w="1260" w:type="dxa"/>
          </w:tcPr>
          <w:p w:rsidR="00E72FCE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</w:t>
            </w:r>
            <w:r w:rsidR="00E72F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rohibited</w:t>
            </w:r>
          </w:p>
        </w:tc>
        <w:tc>
          <w:tcPr>
            <w:tcW w:w="1350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</w:t>
            </w:r>
          </w:p>
        </w:tc>
        <w:tc>
          <w:tcPr>
            <w:tcW w:w="1620" w:type="dxa"/>
          </w:tcPr>
          <w:p w:rsidR="00E72FCE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72FCE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620" w:type="dxa"/>
          </w:tcPr>
          <w:p w:rsidR="00E72FCE" w:rsidRPr="00083F75" w:rsidRDefault="002D2EC4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Y</w:t>
            </w:r>
            <w:r w:rsidR="00E72FCE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es</w:t>
            </w:r>
          </w:p>
        </w:tc>
        <w:tc>
          <w:tcPr>
            <w:tcW w:w="1710" w:type="dxa"/>
          </w:tcPr>
          <w:p w:rsidR="00E72FCE" w:rsidRPr="00083F75" w:rsidRDefault="00E72FCE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  <w:tc>
          <w:tcPr>
            <w:tcW w:w="2070" w:type="dxa"/>
          </w:tcPr>
          <w:p w:rsidR="00E72FCE" w:rsidRPr="00083F75" w:rsidRDefault="007231DD" w:rsidP="00E41A1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Yes - </w:t>
            </w:r>
            <w:r w:rsidR="00E72FCE"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Every 5 years in anniversary year of employment </w:t>
            </w:r>
          </w:p>
        </w:tc>
      </w:tr>
      <w:tr w:rsidR="00E72FCE" w:rsidTr="002D2EC4">
        <w:tc>
          <w:tcPr>
            <w:tcW w:w="2178" w:type="dxa"/>
          </w:tcPr>
          <w:p w:rsidR="00E72FCE" w:rsidRPr="00083F75" w:rsidRDefault="00E72FCE" w:rsidP="00A9067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Volunteers</w:t>
            </w:r>
          </w:p>
        </w:tc>
        <w:tc>
          <w:tcPr>
            <w:tcW w:w="1327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regulated</w:t>
            </w:r>
          </w:p>
        </w:tc>
        <w:tc>
          <w:tcPr>
            <w:tcW w:w="1553" w:type="dxa"/>
          </w:tcPr>
          <w:p w:rsidR="00E72FCE" w:rsidRPr="00083F75" w:rsidRDefault="00E72FCE" w:rsidP="00083F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Not Mandated, but best practice </w:t>
            </w:r>
          </w:p>
        </w:tc>
        <w:tc>
          <w:tcPr>
            <w:tcW w:w="1260" w:type="dxa"/>
          </w:tcPr>
          <w:p w:rsidR="00E72FCE" w:rsidRPr="00083F75" w:rsidRDefault="007231DD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prohibited</w:t>
            </w:r>
          </w:p>
        </w:tc>
        <w:tc>
          <w:tcPr>
            <w:tcW w:w="1350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</w:t>
            </w:r>
          </w:p>
        </w:tc>
        <w:tc>
          <w:tcPr>
            <w:tcW w:w="1620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  <w:tc>
          <w:tcPr>
            <w:tcW w:w="1620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  <w:tc>
          <w:tcPr>
            <w:tcW w:w="1710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  <w:tc>
          <w:tcPr>
            <w:tcW w:w="2070" w:type="dxa"/>
          </w:tcPr>
          <w:p w:rsidR="00E72FCE" w:rsidRPr="00083F75" w:rsidRDefault="00E72FCE" w:rsidP="001670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083F7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Not mandated but best practice</w:t>
            </w:r>
          </w:p>
        </w:tc>
      </w:tr>
      <w:tr w:rsidR="00E72FCE" w:rsidTr="00B84129">
        <w:tc>
          <w:tcPr>
            <w:tcW w:w="2178" w:type="dxa"/>
          </w:tcPr>
          <w:p w:rsidR="00E72FCE" w:rsidRPr="00083F75" w:rsidRDefault="00E72FCE" w:rsidP="00A9067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Student Teachers</w:t>
            </w:r>
          </w:p>
        </w:tc>
        <w:tc>
          <w:tcPr>
            <w:tcW w:w="12510" w:type="dxa"/>
            <w:gridSpan w:val="8"/>
          </w:tcPr>
          <w:p w:rsidR="00E72FCE" w:rsidRPr="00083F75" w:rsidRDefault="00E72FCE" w:rsidP="00A21D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Covered by university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prior to practicum experience (</w:t>
            </w:r>
            <w:r w:rsidR="00A21DFB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since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not an employee of the district, no district mandate to investigate)</w:t>
            </w:r>
          </w:p>
        </w:tc>
      </w:tr>
    </w:tbl>
    <w:p w:rsidR="00911DC5" w:rsidRDefault="00911DC5" w:rsidP="00B97DE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231DD" w:rsidRPr="00C464C2" w:rsidRDefault="00E06A6A" w:rsidP="00CB10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8" w:history="1">
        <w:r w:rsidR="007231DD">
          <w:rPr>
            <w:rStyle w:val="Hyperlink"/>
          </w:rPr>
          <w:t>https://www.iowaschoolfinance.com/Guidance</w:t>
        </w:r>
      </w:hyperlink>
      <w:r w:rsidR="007231DD">
        <w:t xml:space="preserve">    Margaret Buckton  </w:t>
      </w:r>
      <w:hyperlink r:id="rId9" w:history="1">
        <w:r w:rsidR="007231DD" w:rsidRPr="0038754E">
          <w:rPr>
            <w:rStyle w:val="Hyperlink"/>
          </w:rPr>
          <w:t>margaret@iowaschoolfinance.com</w:t>
        </w:r>
      </w:hyperlink>
      <w:r w:rsidR="007231DD">
        <w:t xml:space="preserve"> (515)</w:t>
      </w:r>
      <w:r w:rsidR="001F6800">
        <w:t xml:space="preserve"> 251-5970</w:t>
      </w:r>
    </w:p>
    <w:sectPr w:rsidR="007231DD" w:rsidRPr="00C464C2" w:rsidSect="007231DD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6A" w:rsidRDefault="00E06A6A" w:rsidP="00BB2A8C">
      <w:pPr>
        <w:spacing w:after="0" w:line="240" w:lineRule="auto"/>
      </w:pPr>
      <w:r>
        <w:separator/>
      </w:r>
    </w:p>
  </w:endnote>
  <w:endnote w:type="continuationSeparator" w:id="0">
    <w:p w:rsidR="00E06A6A" w:rsidRDefault="00E06A6A" w:rsidP="00BB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6A" w:rsidRDefault="00E06A6A" w:rsidP="00BB2A8C">
      <w:pPr>
        <w:spacing w:after="0" w:line="240" w:lineRule="auto"/>
      </w:pPr>
      <w:r>
        <w:separator/>
      </w:r>
    </w:p>
  </w:footnote>
  <w:footnote w:type="continuationSeparator" w:id="0">
    <w:p w:rsidR="00E06A6A" w:rsidRDefault="00E06A6A" w:rsidP="00BB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8C" w:rsidRDefault="00723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031491" wp14:editId="7238D092">
          <wp:simplePos x="0" y="0"/>
          <wp:positionH relativeFrom="column">
            <wp:posOffset>7551420</wp:posOffset>
          </wp:positionH>
          <wp:positionV relativeFrom="paragraph">
            <wp:posOffset>-238125</wp:posOffset>
          </wp:positionV>
          <wp:extent cx="1032933" cy="438827"/>
          <wp:effectExtent l="0" t="0" r="0" b="0"/>
          <wp:wrapTight wrapText="bothSides">
            <wp:wrapPolygon edited="0">
              <wp:start x="0" y="0"/>
              <wp:lineTo x="0" y="20631"/>
              <wp:lineTo x="21122" y="20631"/>
              <wp:lineTo x="2112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933" cy="43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B8F">
      <w:rPr>
        <w:i/>
        <w:noProof/>
      </w:rPr>
      <w:t xml:space="preserve">Last Update: </w:t>
    </w:r>
    <w:r w:rsidR="00B809A4">
      <w:rPr>
        <w:i/>
        <w:noProof/>
      </w:rPr>
      <w:t>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19"/>
    <w:rsid w:val="0000123E"/>
    <w:rsid w:val="00002A88"/>
    <w:rsid w:val="00005015"/>
    <w:rsid w:val="00014532"/>
    <w:rsid w:val="0002093B"/>
    <w:rsid w:val="00024DDD"/>
    <w:rsid w:val="00027E5E"/>
    <w:rsid w:val="00030EBB"/>
    <w:rsid w:val="00035ABD"/>
    <w:rsid w:val="0003753F"/>
    <w:rsid w:val="000425CA"/>
    <w:rsid w:val="000445D4"/>
    <w:rsid w:val="0005379B"/>
    <w:rsid w:val="00055926"/>
    <w:rsid w:val="00061C17"/>
    <w:rsid w:val="0006224E"/>
    <w:rsid w:val="0008079F"/>
    <w:rsid w:val="00082E61"/>
    <w:rsid w:val="00083F75"/>
    <w:rsid w:val="00084388"/>
    <w:rsid w:val="0009605D"/>
    <w:rsid w:val="000A6FD3"/>
    <w:rsid w:val="000B0B64"/>
    <w:rsid w:val="000C58C0"/>
    <w:rsid w:val="000C617F"/>
    <w:rsid w:val="000C67BB"/>
    <w:rsid w:val="000D1BAA"/>
    <w:rsid w:val="000D48D2"/>
    <w:rsid w:val="000E2481"/>
    <w:rsid w:val="000E4B6C"/>
    <w:rsid w:val="001022AC"/>
    <w:rsid w:val="001026E8"/>
    <w:rsid w:val="00114832"/>
    <w:rsid w:val="00114EA2"/>
    <w:rsid w:val="00117E4D"/>
    <w:rsid w:val="00126079"/>
    <w:rsid w:val="00127DBD"/>
    <w:rsid w:val="001346A0"/>
    <w:rsid w:val="001357A4"/>
    <w:rsid w:val="00141EF5"/>
    <w:rsid w:val="00145BCC"/>
    <w:rsid w:val="00147FF0"/>
    <w:rsid w:val="001503AF"/>
    <w:rsid w:val="00160038"/>
    <w:rsid w:val="001644DF"/>
    <w:rsid w:val="0016712D"/>
    <w:rsid w:val="0017186B"/>
    <w:rsid w:val="00187146"/>
    <w:rsid w:val="00195C90"/>
    <w:rsid w:val="001B46E2"/>
    <w:rsid w:val="001B5DB5"/>
    <w:rsid w:val="001C3219"/>
    <w:rsid w:val="001D16B9"/>
    <w:rsid w:val="001D2879"/>
    <w:rsid w:val="001D3510"/>
    <w:rsid w:val="001D5D85"/>
    <w:rsid w:val="001D6A34"/>
    <w:rsid w:val="001E0A5C"/>
    <w:rsid w:val="001F6800"/>
    <w:rsid w:val="0020306B"/>
    <w:rsid w:val="00231104"/>
    <w:rsid w:val="00232298"/>
    <w:rsid w:val="0023343D"/>
    <w:rsid w:val="00256E48"/>
    <w:rsid w:val="00256EA4"/>
    <w:rsid w:val="00271073"/>
    <w:rsid w:val="00282ADF"/>
    <w:rsid w:val="00283195"/>
    <w:rsid w:val="002835C6"/>
    <w:rsid w:val="00290F1D"/>
    <w:rsid w:val="00295CD0"/>
    <w:rsid w:val="00297CD1"/>
    <w:rsid w:val="002A305A"/>
    <w:rsid w:val="002C535D"/>
    <w:rsid w:val="002C7044"/>
    <w:rsid w:val="002D0F2B"/>
    <w:rsid w:val="002D2BD2"/>
    <w:rsid w:val="002D2EC4"/>
    <w:rsid w:val="002D3D46"/>
    <w:rsid w:val="002E304C"/>
    <w:rsid w:val="0030077D"/>
    <w:rsid w:val="00301F15"/>
    <w:rsid w:val="003107B3"/>
    <w:rsid w:val="00311CE6"/>
    <w:rsid w:val="00313985"/>
    <w:rsid w:val="00314EF3"/>
    <w:rsid w:val="0031583E"/>
    <w:rsid w:val="00316CFF"/>
    <w:rsid w:val="00322B0A"/>
    <w:rsid w:val="0034576D"/>
    <w:rsid w:val="003466E9"/>
    <w:rsid w:val="00361A1E"/>
    <w:rsid w:val="003640C6"/>
    <w:rsid w:val="003717EF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68B2"/>
    <w:rsid w:val="003F0098"/>
    <w:rsid w:val="003F20F0"/>
    <w:rsid w:val="003F3273"/>
    <w:rsid w:val="00416D91"/>
    <w:rsid w:val="00420AC2"/>
    <w:rsid w:val="004565B4"/>
    <w:rsid w:val="00465A20"/>
    <w:rsid w:val="00496686"/>
    <w:rsid w:val="004A1675"/>
    <w:rsid w:val="004B7836"/>
    <w:rsid w:val="004B787E"/>
    <w:rsid w:val="004C1220"/>
    <w:rsid w:val="004C254D"/>
    <w:rsid w:val="004C558E"/>
    <w:rsid w:val="004C770E"/>
    <w:rsid w:val="004E3F90"/>
    <w:rsid w:val="004F0328"/>
    <w:rsid w:val="004F0E0F"/>
    <w:rsid w:val="004F2923"/>
    <w:rsid w:val="00500ACB"/>
    <w:rsid w:val="00503263"/>
    <w:rsid w:val="00511508"/>
    <w:rsid w:val="00513FBC"/>
    <w:rsid w:val="00527BA5"/>
    <w:rsid w:val="00531E69"/>
    <w:rsid w:val="005335E8"/>
    <w:rsid w:val="00540BF8"/>
    <w:rsid w:val="00547F26"/>
    <w:rsid w:val="00552D8E"/>
    <w:rsid w:val="00554CF5"/>
    <w:rsid w:val="005637F7"/>
    <w:rsid w:val="00585C8E"/>
    <w:rsid w:val="00587800"/>
    <w:rsid w:val="00597130"/>
    <w:rsid w:val="005A069E"/>
    <w:rsid w:val="005A584A"/>
    <w:rsid w:val="005B6429"/>
    <w:rsid w:val="005C0800"/>
    <w:rsid w:val="005C4B3A"/>
    <w:rsid w:val="005C6EE0"/>
    <w:rsid w:val="005D1953"/>
    <w:rsid w:val="005E1478"/>
    <w:rsid w:val="005E4650"/>
    <w:rsid w:val="005E4EA2"/>
    <w:rsid w:val="005E6B19"/>
    <w:rsid w:val="00614EF5"/>
    <w:rsid w:val="00615F2C"/>
    <w:rsid w:val="006231D1"/>
    <w:rsid w:val="00642932"/>
    <w:rsid w:val="006455E4"/>
    <w:rsid w:val="0064613F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3D3B"/>
    <w:rsid w:val="006A6E66"/>
    <w:rsid w:val="006A7DD0"/>
    <w:rsid w:val="006B49AE"/>
    <w:rsid w:val="006D63CE"/>
    <w:rsid w:val="006E024D"/>
    <w:rsid w:val="006F296D"/>
    <w:rsid w:val="007004E2"/>
    <w:rsid w:val="00712E73"/>
    <w:rsid w:val="007231DD"/>
    <w:rsid w:val="00736BB4"/>
    <w:rsid w:val="007535F1"/>
    <w:rsid w:val="0075723A"/>
    <w:rsid w:val="00764D14"/>
    <w:rsid w:val="00765A61"/>
    <w:rsid w:val="00772FAD"/>
    <w:rsid w:val="0077341D"/>
    <w:rsid w:val="0079462F"/>
    <w:rsid w:val="007A1844"/>
    <w:rsid w:val="007A544C"/>
    <w:rsid w:val="007A66E6"/>
    <w:rsid w:val="007B08CF"/>
    <w:rsid w:val="007B0FB0"/>
    <w:rsid w:val="007B1B7E"/>
    <w:rsid w:val="007B4587"/>
    <w:rsid w:val="007B6D42"/>
    <w:rsid w:val="007C47EA"/>
    <w:rsid w:val="007D5DA7"/>
    <w:rsid w:val="007E4162"/>
    <w:rsid w:val="007F0B89"/>
    <w:rsid w:val="007F43AF"/>
    <w:rsid w:val="007F50D7"/>
    <w:rsid w:val="00805C61"/>
    <w:rsid w:val="00807746"/>
    <w:rsid w:val="00814254"/>
    <w:rsid w:val="0081458B"/>
    <w:rsid w:val="00815DCB"/>
    <w:rsid w:val="00820E02"/>
    <w:rsid w:val="008225DB"/>
    <w:rsid w:val="008248A6"/>
    <w:rsid w:val="00827625"/>
    <w:rsid w:val="00831694"/>
    <w:rsid w:val="008319F2"/>
    <w:rsid w:val="00843769"/>
    <w:rsid w:val="00850C39"/>
    <w:rsid w:val="00855DF1"/>
    <w:rsid w:val="00857545"/>
    <w:rsid w:val="00861DAA"/>
    <w:rsid w:val="008627D7"/>
    <w:rsid w:val="0087362C"/>
    <w:rsid w:val="00876B0A"/>
    <w:rsid w:val="00877DD5"/>
    <w:rsid w:val="00895D8F"/>
    <w:rsid w:val="008A2A31"/>
    <w:rsid w:val="008A3A54"/>
    <w:rsid w:val="008B4AA4"/>
    <w:rsid w:val="008B5965"/>
    <w:rsid w:val="008C163C"/>
    <w:rsid w:val="008D68EE"/>
    <w:rsid w:val="008E39CC"/>
    <w:rsid w:val="008F3693"/>
    <w:rsid w:val="00900395"/>
    <w:rsid w:val="00911DC5"/>
    <w:rsid w:val="00920F06"/>
    <w:rsid w:val="009276F2"/>
    <w:rsid w:val="0094131D"/>
    <w:rsid w:val="00946764"/>
    <w:rsid w:val="009470EE"/>
    <w:rsid w:val="00950492"/>
    <w:rsid w:val="009508DB"/>
    <w:rsid w:val="00953651"/>
    <w:rsid w:val="00962A83"/>
    <w:rsid w:val="00963C91"/>
    <w:rsid w:val="0097360F"/>
    <w:rsid w:val="0097794D"/>
    <w:rsid w:val="00991D5A"/>
    <w:rsid w:val="0099425E"/>
    <w:rsid w:val="00994D7C"/>
    <w:rsid w:val="009959F5"/>
    <w:rsid w:val="009973A0"/>
    <w:rsid w:val="009B059F"/>
    <w:rsid w:val="009B0931"/>
    <w:rsid w:val="009B1DAF"/>
    <w:rsid w:val="009B635C"/>
    <w:rsid w:val="009C62AE"/>
    <w:rsid w:val="009D3B70"/>
    <w:rsid w:val="009D5A28"/>
    <w:rsid w:val="009D5BB8"/>
    <w:rsid w:val="009E4130"/>
    <w:rsid w:val="009F222C"/>
    <w:rsid w:val="009F7218"/>
    <w:rsid w:val="00A023B6"/>
    <w:rsid w:val="00A0277B"/>
    <w:rsid w:val="00A03030"/>
    <w:rsid w:val="00A06E74"/>
    <w:rsid w:val="00A07054"/>
    <w:rsid w:val="00A17D3B"/>
    <w:rsid w:val="00A21DFB"/>
    <w:rsid w:val="00A233B8"/>
    <w:rsid w:val="00A24CB0"/>
    <w:rsid w:val="00A26874"/>
    <w:rsid w:val="00A26C53"/>
    <w:rsid w:val="00A37FA4"/>
    <w:rsid w:val="00A5581E"/>
    <w:rsid w:val="00A630BC"/>
    <w:rsid w:val="00A639AC"/>
    <w:rsid w:val="00A64BD3"/>
    <w:rsid w:val="00A67AB0"/>
    <w:rsid w:val="00A73A8F"/>
    <w:rsid w:val="00A741FD"/>
    <w:rsid w:val="00A90676"/>
    <w:rsid w:val="00A92EFF"/>
    <w:rsid w:val="00A95643"/>
    <w:rsid w:val="00AB00C7"/>
    <w:rsid w:val="00AB3D72"/>
    <w:rsid w:val="00AB6390"/>
    <w:rsid w:val="00AB69A5"/>
    <w:rsid w:val="00AD5A52"/>
    <w:rsid w:val="00AD6787"/>
    <w:rsid w:val="00AE2330"/>
    <w:rsid w:val="00AE45F6"/>
    <w:rsid w:val="00AE489C"/>
    <w:rsid w:val="00AF53F6"/>
    <w:rsid w:val="00B121C1"/>
    <w:rsid w:val="00B33B1B"/>
    <w:rsid w:val="00B41697"/>
    <w:rsid w:val="00B42148"/>
    <w:rsid w:val="00B42E72"/>
    <w:rsid w:val="00B52F96"/>
    <w:rsid w:val="00B604F8"/>
    <w:rsid w:val="00B7440E"/>
    <w:rsid w:val="00B74A45"/>
    <w:rsid w:val="00B77BA6"/>
    <w:rsid w:val="00B809A4"/>
    <w:rsid w:val="00B82969"/>
    <w:rsid w:val="00B84129"/>
    <w:rsid w:val="00B90467"/>
    <w:rsid w:val="00B97DEA"/>
    <w:rsid w:val="00BA345E"/>
    <w:rsid w:val="00BA3619"/>
    <w:rsid w:val="00BB2A8C"/>
    <w:rsid w:val="00BD2B4A"/>
    <w:rsid w:val="00BE5E78"/>
    <w:rsid w:val="00C01A78"/>
    <w:rsid w:val="00C0630A"/>
    <w:rsid w:val="00C06B5E"/>
    <w:rsid w:val="00C10325"/>
    <w:rsid w:val="00C17B49"/>
    <w:rsid w:val="00C22C76"/>
    <w:rsid w:val="00C37986"/>
    <w:rsid w:val="00C4474C"/>
    <w:rsid w:val="00C46112"/>
    <w:rsid w:val="00C464C2"/>
    <w:rsid w:val="00C51228"/>
    <w:rsid w:val="00C53B8F"/>
    <w:rsid w:val="00C61DC2"/>
    <w:rsid w:val="00C62335"/>
    <w:rsid w:val="00C63F9C"/>
    <w:rsid w:val="00C70377"/>
    <w:rsid w:val="00C7113C"/>
    <w:rsid w:val="00C81B1E"/>
    <w:rsid w:val="00C927E7"/>
    <w:rsid w:val="00C96790"/>
    <w:rsid w:val="00CA68C8"/>
    <w:rsid w:val="00CB10FA"/>
    <w:rsid w:val="00CC2CBF"/>
    <w:rsid w:val="00CC49FF"/>
    <w:rsid w:val="00CD14AE"/>
    <w:rsid w:val="00CE7951"/>
    <w:rsid w:val="00D035DB"/>
    <w:rsid w:val="00D1271C"/>
    <w:rsid w:val="00D20D41"/>
    <w:rsid w:val="00D2239B"/>
    <w:rsid w:val="00D34B7D"/>
    <w:rsid w:val="00D35EF6"/>
    <w:rsid w:val="00D375F8"/>
    <w:rsid w:val="00D40F2F"/>
    <w:rsid w:val="00D46008"/>
    <w:rsid w:val="00D558AC"/>
    <w:rsid w:val="00D67DBB"/>
    <w:rsid w:val="00D77EC5"/>
    <w:rsid w:val="00D802EB"/>
    <w:rsid w:val="00D80C28"/>
    <w:rsid w:val="00D84846"/>
    <w:rsid w:val="00D9379A"/>
    <w:rsid w:val="00DA1EAA"/>
    <w:rsid w:val="00DA78D1"/>
    <w:rsid w:val="00DB403E"/>
    <w:rsid w:val="00DB7593"/>
    <w:rsid w:val="00DD08EC"/>
    <w:rsid w:val="00DD335F"/>
    <w:rsid w:val="00DE4D9F"/>
    <w:rsid w:val="00DF0DD8"/>
    <w:rsid w:val="00E00707"/>
    <w:rsid w:val="00E01140"/>
    <w:rsid w:val="00E0448B"/>
    <w:rsid w:val="00E06A6A"/>
    <w:rsid w:val="00E1125C"/>
    <w:rsid w:val="00E310A1"/>
    <w:rsid w:val="00E3688E"/>
    <w:rsid w:val="00E374B3"/>
    <w:rsid w:val="00E40FED"/>
    <w:rsid w:val="00E41A11"/>
    <w:rsid w:val="00E5293A"/>
    <w:rsid w:val="00E6102A"/>
    <w:rsid w:val="00E67A71"/>
    <w:rsid w:val="00E72FCE"/>
    <w:rsid w:val="00E7538C"/>
    <w:rsid w:val="00E92AE9"/>
    <w:rsid w:val="00E94834"/>
    <w:rsid w:val="00EA41DB"/>
    <w:rsid w:val="00EB56C7"/>
    <w:rsid w:val="00EE01C6"/>
    <w:rsid w:val="00EE1F0A"/>
    <w:rsid w:val="00EE6C8B"/>
    <w:rsid w:val="00EF5630"/>
    <w:rsid w:val="00EF63E1"/>
    <w:rsid w:val="00EF6752"/>
    <w:rsid w:val="00F11C6E"/>
    <w:rsid w:val="00F15488"/>
    <w:rsid w:val="00F157C0"/>
    <w:rsid w:val="00F1656A"/>
    <w:rsid w:val="00F31C7A"/>
    <w:rsid w:val="00F323FC"/>
    <w:rsid w:val="00F36E9A"/>
    <w:rsid w:val="00F4265E"/>
    <w:rsid w:val="00F44AF3"/>
    <w:rsid w:val="00F45500"/>
    <w:rsid w:val="00F45E5C"/>
    <w:rsid w:val="00F61C63"/>
    <w:rsid w:val="00F75588"/>
    <w:rsid w:val="00F76805"/>
    <w:rsid w:val="00F921BF"/>
    <w:rsid w:val="00FA0785"/>
    <w:rsid w:val="00FA089F"/>
    <w:rsid w:val="00FA4C7F"/>
    <w:rsid w:val="00FA4DC6"/>
    <w:rsid w:val="00FA6915"/>
    <w:rsid w:val="00FB283B"/>
    <w:rsid w:val="00FC3F4F"/>
    <w:rsid w:val="00FC55E8"/>
    <w:rsid w:val="00FC6B8D"/>
    <w:rsid w:val="00FD7748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9F890"/>
  <w15:docId w15:val="{E75C08B1-2A72-4C4F-83E4-A8C59D56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3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32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3219"/>
  </w:style>
  <w:style w:type="character" w:styleId="Hyperlink">
    <w:name w:val="Hyperlink"/>
    <w:basedOn w:val="DefaultParagraphFont"/>
    <w:uiPriority w:val="99"/>
    <w:unhideWhenUsed/>
    <w:rsid w:val="001C3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8C"/>
  </w:style>
  <w:style w:type="paragraph" w:styleId="Footer">
    <w:name w:val="footer"/>
    <w:basedOn w:val="Normal"/>
    <w:link w:val="FooterChar"/>
    <w:uiPriority w:val="99"/>
    <w:unhideWhenUsed/>
    <w:rsid w:val="00BB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8C"/>
  </w:style>
  <w:style w:type="character" w:customStyle="1" w:styleId="aqj">
    <w:name w:val="aqj"/>
    <w:rsid w:val="005C4B3A"/>
  </w:style>
  <w:style w:type="paragraph" w:styleId="ListParagraph">
    <w:name w:val="List Paragraph"/>
    <w:basedOn w:val="Normal"/>
    <w:uiPriority w:val="34"/>
    <w:qFormat/>
    <w:rsid w:val="00B904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131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B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schoolfinance.com/Guid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hs.iowa.gov/childcare/provider-record-chec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garet@iowaschoolfina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E402-535A-4947-AB72-2243C63D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JA</cp:lastModifiedBy>
  <cp:revision>2</cp:revision>
  <cp:lastPrinted>2013-11-19T20:31:00Z</cp:lastPrinted>
  <dcterms:created xsi:type="dcterms:W3CDTF">2026-07-08T16:23:00Z</dcterms:created>
  <dcterms:modified xsi:type="dcterms:W3CDTF">2026-07-08T16:23:00Z</dcterms:modified>
</cp:coreProperties>
</file>